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3、各投标单位在都能满足规格型号使用要求的情况下，价格低者优先列为中标候选单位，中标价格执行有效期90天；报价有效期不低于</w:t>
      </w:r>
      <w:r>
        <w:rPr>
          <w:rFonts w:hint="eastAsia" w:ascii="仿宋" w:hAnsi="仿宋" w:eastAsia="仿宋"/>
          <w:b/>
          <w:sz w:val="28"/>
          <w:szCs w:val="28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电磁阀</w:t>
      </w:r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>
      <w:pPr>
        <w:pStyle w:val="6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（税率为17%）的增值税专用发票及相应的财务收据，买方审核无误后付清相应货款。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32"/>
          <w:szCs w:val="32"/>
        </w:rPr>
      </w:pPr>
    </w:p>
    <w:p>
      <w:pPr>
        <w:spacing w:line="700" w:lineRule="exact"/>
        <w:ind w:firstLine="2640" w:firstLineChars="600"/>
        <w:rPr>
          <w:rFonts w:ascii="仿宋" w:hAnsi="仿宋" w:eastAsia="仿宋"/>
          <w:sz w:val="44"/>
          <w:szCs w:val="44"/>
        </w:rPr>
      </w:pPr>
      <w:r>
        <w:rPr>
          <w:rFonts w:hint="eastAsia" w:ascii="仿宋" w:hAnsi="仿宋" w:eastAsia="仿宋"/>
          <w:sz w:val="44"/>
          <w:szCs w:val="44"/>
        </w:rPr>
        <w:t xml:space="preserve">投标人廉政承诺书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2、不向招标人、招标代理机构、评标专家(小组成员)行贿，以不正当手段谋取中标。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3、不向招标投标监管人员请客、送礼及组织其它有可能影响客观公正监管的活动。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5、不给责任人的违法违规行为说情。     </w:t>
      </w:r>
    </w:p>
    <w:p>
      <w:pPr>
        <w:spacing w:line="54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rPr>
          <w:rFonts w:ascii="仿宋" w:hAnsi="仿宋" w:eastAsia="仿宋"/>
        </w:rPr>
      </w:pP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投标人：</w:t>
      </w:r>
      <w:r>
        <w:rPr>
          <w:rFonts w:hint="eastAsia" w:ascii="仿宋" w:hAnsi="仿宋" w:eastAsia="仿宋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/>
          <w:sz w:val="30"/>
          <w:szCs w:val="30"/>
        </w:rPr>
        <w:t>（盖单位章）</w:t>
      </w:r>
    </w:p>
    <w:p>
      <w:pPr>
        <w:spacing w:line="540" w:lineRule="exact"/>
        <w:ind w:firstLine="3000" w:firstLineChars="10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法定代表人：         （签字或盖章）</w:t>
      </w:r>
    </w:p>
    <w:p>
      <w:pPr>
        <w:spacing w:line="540" w:lineRule="exact"/>
        <w:ind w:firstLine="6300" w:firstLineChars="21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  月  日</w:t>
      </w:r>
    </w:p>
    <w:p>
      <w:bookmarkStart w:id="0" w:name="_GoBack"/>
      <w:bookmarkEnd w:id="0"/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0A1966"/>
    <w:rsid w:val="38A67E7F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9</TotalTime>
  <ScaleCrop>false</ScaleCrop>
  <LinksUpToDate>false</LinksUpToDate>
  <CharactersWithSpaces>3086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那么干净的爱情</cp:lastModifiedBy>
  <cp:lastPrinted>2018-06-28T07:11:00Z</cp:lastPrinted>
  <dcterms:modified xsi:type="dcterms:W3CDTF">2019-06-20T00:14:19Z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