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4E5251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13773C" w:rsidRPr="003E1F9D" w:rsidRDefault="000B4A68" w:rsidP="0013773C">
      <w:pPr>
        <w:spacing w:line="46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B868DE">
        <w:rPr>
          <w:rFonts w:ascii="仿宋" w:eastAsia="仿宋" w:hAnsi="仿宋" w:hint="eastAsia"/>
          <w:sz w:val="28"/>
          <w:szCs w:val="28"/>
        </w:rPr>
        <w:t>万基控股集团石墨制品有限公司成型</w:t>
      </w:r>
      <w:r w:rsidR="0068725D">
        <w:rPr>
          <w:rFonts w:ascii="仿宋" w:eastAsia="仿宋" w:hAnsi="仿宋" w:hint="eastAsia"/>
          <w:sz w:val="28"/>
          <w:szCs w:val="28"/>
        </w:rPr>
        <w:t>车间</w:t>
      </w:r>
      <w:r w:rsidR="00D8475B">
        <w:rPr>
          <w:rFonts w:ascii="仿宋" w:eastAsia="仿宋" w:hAnsi="仿宋" w:hint="eastAsia"/>
          <w:sz w:val="28"/>
          <w:szCs w:val="28"/>
        </w:rPr>
        <w:t>所需的</w:t>
      </w:r>
      <w:r w:rsidR="0012108E">
        <w:rPr>
          <w:rFonts w:ascii="仿宋" w:eastAsia="仿宋" w:hAnsi="仿宋" w:hint="eastAsia"/>
          <w:b/>
          <w:color w:val="FF0000"/>
          <w:sz w:val="28"/>
          <w:szCs w:val="28"/>
        </w:rPr>
        <w:t>重锤</w:t>
      </w:r>
      <w:r w:rsidR="00B03417">
        <w:rPr>
          <w:rFonts w:ascii="仿宋" w:eastAsia="仿宋" w:hAnsi="仿宋" w:hint="eastAsia"/>
          <w:b/>
          <w:color w:val="FF0000"/>
          <w:sz w:val="28"/>
          <w:szCs w:val="28"/>
        </w:rPr>
        <w:t>配套</w:t>
      </w:r>
      <w:r w:rsidR="0012108E" w:rsidRPr="0012108E">
        <w:rPr>
          <w:rFonts w:ascii="仿宋" w:eastAsia="仿宋" w:hAnsi="仿宋" w:hint="eastAsia"/>
          <w:b/>
          <w:color w:val="FF0000"/>
          <w:sz w:val="28"/>
          <w:szCs w:val="28"/>
        </w:rPr>
        <w:t>凸型体</w:t>
      </w:r>
      <w:r w:rsidRPr="00177B74">
        <w:rPr>
          <w:rFonts w:ascii="仿宋" w:eastAsia="仿宋" w:hAnsi="仿宋" w:hint="eastAsia"/>
          <w:sz w:val="28"/>
          <w:szCs w:val="28"/>
        </w:rPr>
        <w:t>进行招标，</w:t>
      </w:r>
      <w:r w:rsidR="0013773C" w:rsidRPr="00177B74">
        <w:rPr>
          <w:rFonts w:ascii="仿宋" w:eastAsia="仿宋" w:hAnsi="仿宋" w:hint="eastAsia"/>
          <w:sz w:val="28"/>
          <w:szCs w:val="28"/>
        </w:rPr>
        <w:t>望</w:t>
      </w:r>
      <w:r w:rsidR="0013773C">
        <w:rPr>
          <w:rFonts w:ascii="仿宋" w:eastAsia="仿宋" w:hAnsi="仿宋" w:hint="eastAsia"/>
          <w:sz w:val="28"/>
          <w:szCs w:val="28"/>
        </w:rPr>
        <w:t>拟投标</w:t>
      </w:r>
      <w:r w:rsidR="0013773C" w:rsidRPr="00177B74">
        <w:rPr>
          <w:rFonts w:ascii="仿宋" w:eastAsia="仿宋" w:hAnsi="仿宋" w:hint="eastAsia"/>
          <w:sz w:val="28"/>
          <w:szCs w:val="28"/>
        </w:rPr>
        <w:t>单位按招标</w:t>
      </w:r>
      <w:r w:rsidR="0013773C">
        <w:rPr>
          <w:rFonts w:ascii="仿宋" w:eastAsia="仿宋" w:hAnsi="仿宋" w:hint="eastAsia"/>
          <w:sz w:val="28"/>
          <w:szCs w:val="28"/>
        </w:rPr>
        <w:t>文件</w:t>
      </w:r>
      <w:r w:rsidR="0013773C" w:rsidRPr="00177B74">
        <w:rPr>
          <w:rFonts w:ascii="仿宋" w:eastAsia="仿宋" w:hAnsi="仿宋" w:hint="eastAsia"/>
          <w:sz w:val="28"/>
          <w:szCs w:val="28"/>
        </w:rPr>
        <w:t>要求</w:t>
      </w:r>
      <w:r w:rsidR="0013773C">
        <w:rPr>
          <w:rFonts w:ascii="仿宋" w:eastAsia="仿宋" w:hAnsi="仿宋" w:hint="eastAsia"/>
          <w:sz w:val="28"/>
          <w:szCs w:val="28"/>
        </w:rPr>
        <w:t>与使用单位进行现场技术交流，准确</w:t>
      </w:r>
      <w:r w:rsidR="0013773C" w:rsidRPr="00177B74">
        <w:rPr>
          <w:rFonts w:ascii="仿宋" w:eastAsia="仿宋" w:hAnsi="仿宋" w:hint="eastAsia"/>
          <w:sz w:val="28"/>
          <w:szCs w:val="28"/>
        </w:rPr>
        <w:t>核算价格并按规定时间段</w:t>
      </w:r>
      <w:r w:rsidR="0013773C">
        <w:rPr>
          <w:rFonts w:ascii="仿宋" w:eastAsia="仿宋" w:hAnsi="仿宋" w:hint="eastAsia"/>
          <w:sz w:val="28"/>
          <w:szCs w:val="28"/>
        </w:rPr>
        <w:t>投标</w:t>
      </w:r>
      <w:r w:rsidR="0013773C" w:rsidRPr="00177B74">
        <w:rPr>
          <w:rFonts w:ascii="仿宋" w:eastAsia="仿宋" w:hAnsi="仿宋" w:hint="eastAsia"/>
          <w:sz w:val="28"/>
          <w:szCs w:val="28"/>
        </w:rPr>
        <w:t>报价，</w:t>
      </w:r>
      <w:r w:rsidR="0013773C" w:rsidRPr="003E1F9D">
        <w:rPr>
          <w:rFonts w:ascii="仿宋" w:eastAsia="仿宋" w:hAnsi="仿宋" w:hint="eastAsia"/>
          <w:b/>
          <w:color w:val="FF0000"/>
          <w:sz w:val="28"/>
          <w:szCs w:val="28"/>
        </w:rPr>
        <w:t xml:space="preserve">非规定时间段投标报价将按废标处理。 </w:t>
      </w:r>
    </w:p>
    <w:p w:rsidR="0013773C" w:rsidRPr="00177B74" w:rsidRDefault="0013773C" w:rsidP="0013773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投标联系</w:t>
      </w:r>
      <w:r w:rsidRPr="00177B74">
        <w:rPr>
          <w:rFonts w:ascii="仿宋" w:eastAsia="仿宋" w:hAnsi="仿宋" w:hint="eastAsia"/>
          <w:sz w:val="28"/>
          <w:szCs w:val="28"/>
        </w:rPr>
        <w:t>：吕兵兵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152</w:t>
      </w:r>
      <w:r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 xml:space="preserve">7521  </w:t>
      </w:r>
      <w:r>
        <w:rPr>
          <w:rFonts w:ascii="仿宋" w:eastAsia="仿宋" w:hAnsi="仿宋" w:hint="eastAsia"/>
          <w:sz w:val="28"/>
          <w:szCs w:val="28"/>
        </w:rPr>
        <w:t>技术联系：张主任 151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3638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0663</w:t>
      </w:r>
    </w:p>
    <w:p w:rsidR="000B4A68" w:rsidRPr="00177B74" w:rsidRDefault="00B03417" w:rsidP="0013773C">
      <w:pPr>
        <w:spacing w:line="42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13773C" w:rsidRDefault="0013773C" w:rsidP="0013773C">
      <w:pPr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投标形式：</w:t>
      </w:r>
      <w:r w:rsidRPr="00441E01">
        <w:rPr>
          <w:rFonts w:ascii="仿宋" w:eastAsia="仿宋" w:hAnsi="仿宋" w:hint="eastAsia"/>
          <w:b/>
          <w:color w:val="FF0000"/>
          <w:sz w:val="28"/>
          <w:szCs w:val="28"/>
        </w:rPr>
        <w:t>本次招标采用传真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投标</w:t>
      </w:r>
      <w:r w:rsidRPr="00441E01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Pr="009C53BD">
        <w:rPr>
          <w:rFonts w:ascii="仿宋" w:eastAsia="仿宋" w:hAnsi="仿宋" w:hint="eastAsia"/>
          <w:b/>
          <w:color w:val="FF0000"/>
          <w:sz w:val="28"/>
          <w:szCs w:val="28"/>
        </w:rPr>
        <w:t>一次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性</w:t>
      </w:r>
      <w:r w:rsidRPr="009C53BD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Pr="00622867">
        <w:rPr>
          <w:rFonts w:ascii="仿宋" w:eastAsia="仿宋" w:hAnsi="仿宋" w:hint="eastAsia"/>
          <w:color w:val="000000"/>
          <w:sz w:val="28"/>
          <w:szCs w:val="28"/>
        </w:rPr>
        <w:t>的方式开标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  <w:r w:rsidRPr="00177B74">
        <w:rPr>
          <w:rFonts w:ascii="仿宋" w:eastAsia="仿宋" w:hAnsi="仿宋" w:hint="eastAsia"/>
          <w:sz w:val="28"/>
          <w:szCs w:val="28"/>
        </w:rPr>
        <w:t>各投标单位请在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B03417">
        <w:rPr>
          <w:rFonts w:ascii="仿宋" w:eastAsia="仿宋" w:hAnsi="仿宋" w:hint="eastAsia"/>
          <w:b/>
          <w:color w:val="FF0000"/>
          <w:sz w:val="28"/>
          <w:szCs w:val="28"/>
        </w:rPr>
        <w:t>20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bookmarkStart w:id="0" w:name="_GoBack"/>
      <w:bookmarkEnd w:id="0"/>
      <w:r>
        <w:rPr>
          <w:rFonts w:ascii="仿宋" w:eastAsia="仿宋" w:hAnsi="仿宋" w:hint="eastAsia"/>
          <w:b/>
          <w:color w:val="FF0000"/>
          <w:sz w:val="28"/>
          <w:szCs w:val="28"/>
        </w:rPr>
        <w:t>五）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14CEB">
        <w:rPr>
          <w:rFonts w:ascii="仿宋" w:eastAsia="仿宋" w:hAnsi="仿宋" w:hint="eastAsia"/>
          <w:b/>
          <w:color w:val="FF0000"/>
          <w:sz w:val="28"/>
          <w:szCs w:val="28"/>
        </w:rPr>
        <w:t>不接受非规定时间段报价</w:t>
      </w:r>
      <w:r>
        <w:rPr>
          <w:rFonts w:ascii="仿宋" w:eastAsia="仿宋" w:hAnsi="仿宋" w:hint="eastAsia"/>
          <w:b/>
          <w:sz w:val="28"/>
          <w:szCs w:val="28"/>
        </w:rPr>
        <w:t>；</w:t>
      </w:r>
      <w:r w:rsidRPr="007B6527">
        <w:rPr>
          <w:rFonts w:ascii="仿宋" w:eastAsia="仿宋" w:hAnsi="仿宋"/>
          <w:color w:val="000000"/>
          <w:sz w:val="28"/>
          <w:szCs w:val="28"/>
        </w:rPr>
        <w:t xml:space="preserve"> </w:t>
      </w:r>
    </w:p>
    <w:p w:rsidR="0013773C" w:rsidRDefault="0013773C" w:rsidP="0013773C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2、资质要求：</w:t>
      </w:r>
      <w:r>
        <w:rPr>
          <w:rFonts w:ascii="仿宋" w:eastAsia="仿宋" w:hAnsi="仿宋" w:hint="eastAsia"/>
          <w:sz w:val="28"/>
          <w:szCs w:val="28"/>
        </w:rPr>
        <w:t>投标单位须具备独立法人资格，营业执照有机加工类经营范围，</w:t>
      </w:r>
      <w:r w:rsidR="00F70746">
        <w:rPr>
          <w:rFonts w:ascii="仿宋" w:eastAsia="仿宋" w:hAnsi="仿宋" w:hint="eastAsia"/>
          <w:sz w:val="28"/>
          <w:szCs w:val="28"/>
        </w:rPr>
        <w:t>具备</w:t>
      </w:r>
      <w:r w:rsidR="00B03417">
        <w:rPr>
          <w:rFonts w:ascii="仿宋" w:eastAsia="仿宋" w:hAnsi="仿宋" w:hint="eastAsia"/>
          <w:sz w:val="28"/>
          <w:szCs w:val="28"/>
        </w:rPr>
        <w:t>重锤凸型体</w:t>
      </w:r>
      <w:r w:rsidR="00F70746">
        <w:rPr>
          <w:rFonts w:ascii="仿宋" w:eastAsia="仿宋" w:hAnsi="仿宋" w:hint="eastAsia"/>
          <w:sz w:val="28"/>
          <w:szCs w:val="28"/>
        </w:rPr>
        <w:t>设计制造能力，</w:t>
      </w:r>
      <w:r>
        <w:rPr>
          <w:rFonts w:ascii="仿宋" w:eastAsia="仿宋" w:hAnsi="仿宋" w:hint="eastAsia"/>
          <w:sz w:val="28"/>
          <w:szCs w:val="28"/>
        </w:rPr>
        <w:t>并提供及近三年类似产品供货业绩合同彩色扫描件（扫描件</w:t>
      </w:r>
      <w:hyperlink r:id="rId7" w:history="1">
        <w:r w:rsidRPr="00E74D67">
          <w:rPr>
            <w:rStyle w:val="ad"/>
            <w:rFonts w:ascii="仿宋" w:eastAsia="仿宋" w:hAnsi="仿宋" w:hint="eastAsia"/>
            <w:sz w:val="28"/>
            <w:szCs w:val="28"/>
          </w:rPr>
          <w:t>发邮箱2957597910@qq</w:t>
        </w:r>
        <w:r w:rsidRPr="00E74D67">
          <w:rPr>
            <w:rStyle w:val="ad"/>
            <w:rFonts w:ascii="仿宋" w:eastAsia="仿宋" w:hAnsi="仿宋"/>
            <w:sz w:val="28"/>
            <w:szCs w:val="28"/>
          </w:rPr>
          <w:t>.com</w:t>
        </w:r>
      </w:hyperlink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13773C" w:rsidRPr="0000142B" w:rsidRDefault="0013773C" w:rsidP="0013773C">
      <w:pPr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</w:t>
      </w:r>
      <w:r>
        <w:rPr>
          <w:rFonts w:ascii="仿宋" w:eastAsia="仿宋" w:hAnsi="仿宋" w:hint="eastAsia"/>
          <w:color w:val="000000"/>
          <w:sz w:val="28"/>
          <w:szCs w:val="28"/>
        </w:rPr>
        <w:t>资质预审：</w:t>
      </w:r>
      <w:r w:rsidRPr="00177B74">
        <w:rPr>
          <w:rFonts w:ascii="仿宋" w:eastAsia="仿宋" w:hAnsi="仿宋" w:hint="eastAsia"/>
          <w:sz w:val="28"/>
          <w:szCs w:val="28"/>
        </w:rPr>
        <w:t>未经招标中心</w:t>
      </w:r>
      <w:r>
        <w:rPr>
          <w:rFonts w:ascii="仿宋" w:eastAsia="仿宋" w:hAnsi="仿宋" w:hint="eastAsia"/>
          <w:sz w:val="28"/>
          <w:szCs w:val="28"/>
        </w:rPr>
        <w:t>登记备案</w:t>
      </w:r>
      <w:r w:rsidRPr="00177B74">
        <w:rPr>
          <w:rFonts w:ascii="仿宋" w:eastAsia="仿宋" w:hAnsi="仿宋" w:hint="eastAsia"/>
          <w:sz w:val="28"/>
          <w:szCs w:val="28"/>
        </w:rPr>
        <w:t>的投标人</w:t>
      </w:r>
      <w:r>
        <w:rPr>
          <w:rFonts w:ascii="仿宋" w:eastAsia="仿宋" w:hAnsi="仿宋" w:hint="eastAsia"/>
          <w:sz w:val="28"/>
          <w:szCs w:val="28"/>
        </w:rPr>
        <w:t>，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请于</w:t>
      </w:r>
      <w:r w:rsidR="00F70746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B03417">
        <w:rPr>
          <w:rFonts w:ascii="仿宋" w:eastAsia="仿宋" w:hAnsi="仿宋" w:hint="eastAsia"/>
          <w:b/>
          <w:color w:val="FF0000"/>
          <w:sz w:val="28"/>
          <w:szCs w:val="28"/>
        </w:rPr>
        <w:t>19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下午17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时前携营业执照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原件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（年审过的有效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件且必须有标的物方面经营范围）及加盖公章复印件各一份，投标人法定代表人授权书（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见附件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）、法人身份证、委托代理人身份证复印件各一份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到</w:t>
      </w:r>
      <w:r>
        <w:rPr>
          <w:rFonts w:ascii="仿宋" w:eastAsia="仿宋" w:hAnsi="仿宋" w:hint="eastAsia"/>
          <w:color w:val="000000"/>
          <w:sz w:val="28"/>
          <w:szCs w:val="28"/>
        </w:rPr>
        <w:t>招标中心作</w:t>
      </w:r>
      <w:r w:rsidRPr="00622867">
        <w:rPr>
          <w:rFonts w:ascii="仿宋" w:eastAsia="仿宋" w:hAnsi="仿宋" w:hint="eastAsia"/>
          <w:color w:val="000000"/>
          <w:sz w:val="28"/>
          <w:szCs w:val="28"/>
        </w:rPr>
        <w:t>资质预审</w:t>
      </w:r>
      <w:r>
        <w:rPr>
          <w:rFonts w:ascii="仿宋" w:eastAsia="仿宋" w:hAnsi="仿宋" w:hint="eastAsia"/>
          <w:color w:val="000000"/>
          <w:sz w:val="28"/>
          <w:szCs w:val="28"/>
        </w:rPr>
        <w:t>；</w:t>
      </w:r>
    </w:p>
    <w:p w:rsidR="0013773C" w:rsidRDefault="0013773C" w:rsidP="0013773C">
      <w:pPr>
        <w:spacing w:line="500" w:lineRule="exact"/>
        <w:ind w:firstLineChars="200" w:firstLine="56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</w:t>
      </w:r>
      <w:r w:rsidRPr="000D0C98">
        <w:rPr>
          <w:rFonts w:ascii="仿宋" w:eastAsia="仿宋" w:hAnsi="仿宋" w:cs="仿宋" w:hint="eastAsia"/>
          <w:b/>
          <w:color w:val="FF0000"/>
          <w:sz w:val="28"/>
          <w:szCs w:val="28"/>
        </w:rPr>
        <w:t>投标保证金：</w:t>
      </w:r>
      <w:r w:rsidRPr="0074061F">
        <w:rPr>
          <w:rFonts w:ascii="仿宋" w:eastAsia="仿宋" w:hAnsi="仿宋" w:cs="仿宋" w:hint="eastAsia"/>
          <w:sz w:val="28"/>
          <w:szCs w:val="28"/>
        </w:rPr>
        <w:t>各投标人须在开标</w:t>
      </w: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b/>
          <w:color w:val="FF0000"/>
          <w:sz w:val="28"/>
          <w:szCs w:val="28"/>
        </w:rPr>
        <w:t>1</w:t>
      </w:r>
      <w:r w:rsidR="00F70746">
        <w:rPr>
          <w:rFonts w:ascii="仿宋" w:eastAsia="仿宋" w:hAnsi="仿宋" w:cs="仿宋" w:hint="eastAsia"/>
          <w:b/>
          <w:color w:val="FF0000"/>
          <w:sz w:val="28"/>
          <w:szCs w:val="28"/>
        </w:rPr>
        <w:t>1</w:t>
      </w:r>
      <w:r w:rsidRPr="00427C10">
        <w:rPr>
          <w:rFonts w:ascii="仿宋" w:eastAsia="仿宋" w:hAnsi="仿宋" w:cs="仿宋" w:hint="eastAsia"/>
          <w:b/>
          <w:color w:val="FF0000"/>
          <w:sz w:val="28"/>
          <w:szCs w:val="28"/>
        </w:rPr>
        <w:t>月</w:t>
      </w:r>
      <w:r w:rsidR="00B03417">
        <w:rPr>
          <w:rFonts w:ascii="仿宋" w:eastAsia="仿宋" w:hAnsi="仿宋" w:cs="仿宋" w:hint="eastAsia"/>
          <w:b/>
          <w:color w:val="FF0000"/>
          <w:sz w:val="28"/>
          <w:szCs w:val="28"/>
        </w:rPr>
        <w:t>19</w:t>
      </w:r>
      <w:r w:rsidRPr="00427C10">
        <w:rPr>
          <w:rFonts w:ascii="仿宋" w:eastAsia="仿宋" w:hAnsi="仿宋" w:cs="仿宋" w:hint="eastAsia"/>
          <w:b/>
          <w:color w:val="FF0000"/>
          <w:sz w:val="28"/>
          <w:szCs w:val="28"/>
        </w:rPr>
        <w:t>日</w:t>
      </w:r>
      <w:r w:rsidR="00B03417">
        <w:rPr>
          <w:rFonts w:ascii="仿宋" w:eastAsia="仿宋" w:hAnsi="仿宋" w:cs="仿宋" w:hint="eastAsia"/>
          <w:b/>
          <w:color w:val="FF0000"/>
          <w:sz w:val="28"/>
          <w:szCs w:val="28"/>
        </w:rPr>
        <w:t>下午17</w:t>
      </w:r>
      <w:r w:rsidRPr="00427C10">
        <w:rPr>
          <w:rFonts w:ascii="仿宋" w:eastAsia="仿宋" w:hAnsi="仿宋" w:cs="仿宋" w:hint="eastAsia"/>
          <w:b/>
          <w:color w:val="FF0000"/>
          <w:sz w:val="28"/>
          <w:szCs w:val="28"/>
        </w:rPr>
        <w:t>点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74061F">
        <w:rPr>
          <w:rFonts w:ascii="仿宋" w:eastAsia="仿宋" w:hAnsi="仿宋" w:cs="仿宋" w:hint="eastAsia"/>
          <w:sz w:val="28"/>
          <w:szCs w:val="28"/>
        </w:rPr>
        <w:t>前向业主单位财务缴纳投标保证金人民币</w:t>
      </w:r>
      <w:r w:rsidR="0012108E">
        <w:rPr>
          <w:rFonts w:ascii="仿宋" w:eastAsia="仿宋" w:hAnsi="仿宋" w:cs="仿宋" w:hint="eastAsia"/>
          <w:b/>
          <w:color w:val="FF0000"/>
          <w:sz w:val="28"/>
          <w:szCs w:val="28"/>
        </w:rPr>
        <w:t>伍仟</w:t>
      </w:r>
      <w:r w:rsidRPr="002A3217">
        <w:rPr>
          <w:rFonts w:ascii="仿宋" w:eastAsia="仿宋" w:hAnsi="仿宋" w:cs="仿宋" w:hint="eastAsia"/>
          <w:b/>
          <w:color w:val="FF0000"/>
          <w:sz w:val="28"/>
          <w:szCs w:val="28"/>
        </w:rPr>
        <w:t>元（￥</w:t>
      </w:r>
      <w:r w:rsidR="0012108E">
        <w:rPr>
          <w:rFonts w:ascii="仿宋" w:eastAsia="仿宋" w:hAnsi="仿宋" w:cs="仿宋" w:hint="eastAsia"/>
          <w:b/>
          <w:color w:val="FF0000"/>
          <w:sz w:val="28"/>
          <w:szCs w:val="28"/>
        </w:rPr>
        <w:t>5</w:t>
      </w:r>
      <w:r w:rsidRPr="002A3217">
        <w:rPr>
          <w:rFonts w:ascii="仿宋" w:eastAsia="仿宋" w:hAnsi="仿宋" w:cs="仿宋" w:hint="eastAsia"/>
          <w:b/>
          <w:color w:val="FF0000"/>
          <w:sz w:val="28"/>
          <w:szCs w:val="28"/>
        </w:rPr>
        <w:t>000元）</w:t>
      </w:r>
      <w:r w:rsidRPr="0074061F">
        <w:rPr>
          <w:rFonts w:ascii="仿宋" w:eastAsia="仿宋" w:hAnsi="仿宋" w:cs="仿宋" w:hint="eastAsia"/>
          <w:sz w:val="28"/>
          <w:szCs w:val="28"/>
        </w:rPr>
        <w:t>整，</w:t>
      </w:r>
      <w:r w:rsidR="0038316D" w:rsidRPr="0038316D">
        <w:rPr>
          <w:rFonts w:ascii="仿宋" w:eastAsia="仿宋" w:hAnsi="仿宋" w:cs="仿宋" w:hint="eastAsia"/>
          <w:sz w:val="28"/>
          <w:szCs w:val="28"/>
        </w:rPr>
        <w:t>有货款未结</w:t>
      </w:r>
      <w:r w:rsidR="0038316D">
        <w:rPr>
          <w:rFonts w:ascii="仿宋" w:eastAsia="仿宋" w:hAnsi="仿宋" w:cs="仿宋" w:hint="eastAsia"/>
          <w:sz w:val="28"/>
          <w:szCs w:val="28"/>
        </w:rPr>
        <w:t>算</w:t>
      </w:r>
      <w:r w:rsidR="0038316D" w:rsidRPr="0038316D">
        <w:rPr>
          <w:rFonts w:ascii="仿宋" w:eastAsia="仿宋" w:hAnsi="仿宋" w:cs="仿宋" w:hint="eastAsia"/>
          <w:sz w:val="28"/>
          <w:szCs w:val="28"/>
        </w:rPr>
        <w:t>的可抵</w:t>
      </w:r>
      <w:r w:rsidR="0038316D">
        <w:rPr>
          <w:rFonts w:ascii="仿宋" w:eastAsia="仿宋" w:hAnsi="仿宋" w:cs="仿宋" w:hint="eastAsia"/>
          <w:sz w:val="28"/>
          <w:szCs w:val="28"/>
        </w:rPr>
        <w:t>保证金</w:t>
      </w:r>
      <w:r>
        <w:rPr>
          <w:rFonts w:ascii="仿宋" w:eastAsia="仿宋" w:hAnsi="仿宋" w:cs="仿宋" w:hint="eastAsia"/>
          <w:sz w:val="28"/>
          <w:szCs w:val="28"/>
        </w:rPr>
        <w:t>（详</w:t>
      </w:r>
      <w:r w:rsidR="0038316D">
        <w:rPr>
          <w:rFonts w:ascii="仿宋" w:eastAsia="仿宋" w:hAnsi="仿宋" w:cs="仿宋" w:hint="eastAsia"/>
          <w:sz w:val="28"/>
          <w:szCs w:val="28"/>
        </w:rPr>
        <w:t>见附件4、附件5</w:t>
      </w:r>
      <w:r>
        <w:rPr>
          <w:rFonts w:ascii="仿宋" w:eastAsia="仿宋" w:hAnsi="仿宋" w:cs="仿宋" w:hint="eastAsia"/>
          <w:sz w:val="28"/>
          <w:szCs w:val="28"/>
        </w:rPr>
        <w:t>）</w:t>
      </w:r>
      <w:r w:rsidRPr="0074061F">
        <w:rPr>
          <w:rFonts w:ascii="仿宋" w:eastAsia="仿宋" w:hAnsi="仿宋" w:cs="仿宋" w:hint="eastAsia"/>
          <w:sz w:val="28"/>
          <w:szCs w:val="28"/>
        </w:rPr>
        <w:t>。招标结束后，未中标人的投标保证金</w:t>
      </w:r>
      <w:r>
        <w:rPr>
          <w:rFonts w:ascii="仿宋" w:eastAsia="仿宋" w:hAnsi="仿宋" w:cs="仿宋" w:hint="eastAsia"/>
          <w:sz w:val="28"/>
          <w:szCs w:val="28"/>
        </w:rPr>
        <w:t>将在合同签订后15日内退还；</w:t>
      </w:r>
      <w:r w:rsidRPr="0074061F">
        <w:rPr>
          <w:rFonts w:ascii="仿宋" w:eastAsia="仿宋" w:hAnsi="仿宋" w:cs="仿宋" w:hint="eastAsia"/>
          <w:sz w:val="28"/>
          <w:szCs w:val="28"/>
        </w:rPr>
        <w:t>（</w:t>
      </w:r>
      <w:r w:rsidRPr="00735D58">
        <w:rPr>
          <w:rFonts w:ascii="仿宋" w:eastAsia="仿宋" w:hAnsi="仿宋" w:cs="仿宋" w:hint="eastAsia"/>
          <w:b/>
          <w:color w:val="FF0000"/>
          <w:sz w:val="28"/>
          <w:szCs w:val="28"/>
        </w:rPr>
        <w:t>若中标人违约，则该笔保证金将予以扣除，并将投标人列入</w:t>
      </w:r>
      <w:r>
        <w:rPr>
          <w:rFonts w:ascii="仿宋" w:eastAsia="仿宋" w:hAnsi="仿宋" w:cs="仿宋" w:hint="eastAsia"/>
          <w:b/>
          <w:color w:val="FF0000"/>
          <w:sz w:val="28"/>
          <w:szCs w:val="28"/>
        </w:rPr>
        <w:t>失信</w:t>
      </w:r>
      <w:r w:rsidRPr="00735D58">
        <w:rPr>
          <w:rFonts w:ascii="仿宋" w:eastAsia="仿宋" w:hAnsi="仿宋" w:cs="仿宋" w:hint="eastAsia"/>
          <w:b/>
          <w:color w:val="FF0000"/>
          <w:sz w:val="28"/>
          <w:szCs w:val="28"/>
        </w:rPr>
        <w:t>黑名单</w:t>
      </w:r>
      <w:r w:rsidRPr="0074061F"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="0038316D">
        <w:rPr>
          <w:rFonts w:ascii="仿宋" w:eastAsia="仿宋" w:hAnsi="仿宋"/>
          <w:b/>
          <w:bCs/>
          <w:sz w:val="28"/>
          <w:szCs w:val="28"/>
        </w:rPr>
        <w:t xml:space="preserve"> </w:t>
      </w:r>
    </w:p>
    <w:p w:rsidR="0013773C" w:rsidRPr="00441E01" w:rsidRDefault="0013773C" w:rsidP="0013773C">
      <w:pPr>
        <w:spacing w:line="44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E94125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违约：</w:t>
      </w:r>
      <w:r w:rsidRPr="00E94125">
        <w:rPr>
          <w:rFonts w:ascii="仿宋" w:eastAsia="仿宋" w:hAnsi="仿宋" w:hint="eastAsia"/>
          <w:b/>
          <w:color w:val="FF0000"/>
          <w:sz w:val="28"/>
          <w:szCs w:val="28"/>
        </w:rPr>
        <w:t>参与投标即视同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完全</w:t>
      </w:r>
      <w:r w:rsidRPr="00E94125">
        <w:rPr>
          <w:rFonts w:ascii="仿宋" w:eastAsia="仿宋" w:hAnsi="仿宋" w:hint="eastAsia"/>
          <w:b/>
          <w:color w:val="FF0000"/>
          <w:sz w:val="28"/>
          <w:szCs w:val="28"/>
        </w:rPr>
        <w:t>接受招标文件及所附合同条款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、技术要求</w:t>
      </w:r>
      <w:r w:rsidRPr="00E94125">
        <w:rPr>
          <w:rFonts w:ascii="仿宋" w:eastAsia="仿宋" w:hAnsi="仿宋" w:hint="eastAsia"/>
          <w:b/>
          <w:color w:val="FF0000"/>
          <w:sz w:val="28"/>
          <w:szCs w:val="28"/>
        </w:rPr>
        <w:t>，出现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未在</w:t>
      </w:r>
      <w:r w:rsidRPr="00E94125">
        <w:rPr>
          <w:rFonts w:ascii="仿宋" w:eastAsia="仿宋" w:hAnsi="仿宋" w:hint="eastAsia"/>
          <w:b/>
          <w:color w:val="FF0000"/>
          <w:sz w:val="28"/>
          <w:szCs w:val="28"/>
        </w:rPr>
        <w:t>规定时间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段内按报价</w:t>
      </w:r>
      <w:r w:rsidRPr="00E94125">
        <w:rPr>
          <w:rFonts w:ascii="仿宋" w:eastAsia="仿宋" w:hAnsi="仿宋" w:hint="eastAsia"/>
          <w:b/>
          <w:color w:val="FF0000"/>
          <w:sz w:val="28"/>
          <w:szCs w:val="28"/>
        </w:rPr>
        <w:t>签订合同、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不按交货期、质保期执行合同</w:t>
      </w:r>
      <w:r w:rsidRPr="00E94125">
        <w:rPr>
          <w:rFonts w:ascii="仿宋" w:eastAsia="仿宋" w:hAnsi="仿宋" w:hint="eastAsia"/>
          <w:b/>
          <w:color w:val="FF0000"/>
          <w:sz w:val="28"/>
          <w:szCs w:val="28"/>
        </w:rPr>
        <w:t>视同违约；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过高、过低视为恶意竞标、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（详见附件</w:t>
      </w:r>
      <w:r w:rsidR="00BC323F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>
        <w:rPr>
          <w:rFonts w:ascii="仿宋" w:eastAsia="仿宋" w:hAnsi="仿宋" w:hint="eastAsia"/>
          <w:b/>
          <w:sz w:val="28"/>
          <w:szCs w:val="28"/>
        </w:rPr>
        <w:t>；</w:t>
      </w:r>
    </w:p>
    <w:p w:rsidR="0013773C" w:rsidRDefault="0013773C" w:rsidP="0013773C">
      <w:pPr>
        <w:spacing w:line="4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6、</w:t>
      </w:r>
      <w:r w:rsidRPr="00622867">
        <w:rPr>
          <w:rFonts w:ascii="仿宋" w:eastAsia="仿宋" w:hAnsi="仿宋" w:hint="eastAsia"/>
          <w:color w:val="000000"/>
          <w:sz w:val="28"/>
          <w:szCs w:val="28"/>
        </w:rPr>
        <w:t>评标办法：</w:t>
      </w:r>
      <w:r w:rsidRPr="00050EA2">
        <w:rPr>
          <w:rFonts w:ascii="仿宋" w:eastAsia="仿宋" w:hAnsi="仿宋" w:hint="eastAsia"/>
          <w:sz w:val="28"/>
          <w:szCs w:val="28"/>
        </w:rPr>
        <w:t>各投标单位在都能满足</w:t>
      </w:r>
      <w:r w:rsidR="00F70746">
        <w:rPr>
          <w:rFonts w:ascii="仿宋" w:eastAsia="仿宋" w:hAnsi="仿宋" w:hint="eastAsia"/>
          <w:sz w:val="28"/>
          <w:szCs w:val="28"/>
        </w:rPr>
        <w:t>买方</w:t>
      </w:r>
      <w:r w:rsidRPr="00050EA2">
        <w:rPr>
          <w:rFonts w:ascii="仿宋" w:eastAsia="仿宋" w:hAnsi="仿宋" w:hint="eastAsia"/>
          <w:sz w:val="28"/>
          <w:szCs w:val="28"/>
        </w:rPr>
        <w:t>使用要求的情况下，资质业绩良好、价格低、响应招标方付款方式者优先列为中标候选单位。</w:t>
      </w:r>
      <w:r w:rsidRPr="00050EA2">
        <w:rPr>
          <w:rFonts w:ascii="仿宋" w:eastAsia="仿宋" w:hAnsi="仿宋"/>
          <w:sz w:val="28"/>
          <w:szCs w:val="28"/>
        </w:rPr>
        <w:t xml:space="preserve"> </w:t>
      </w:r>
    </w:p>
    <w:p w:rsidR="00F70746" w:rsidRDefault="00F70746" w:rsidP="00C376AB">
      <w:pPr>
        <w:pStyle w:val="a8"/>
        <w:spacing w:line="240" w:lineRule="auto"/>
        <w:jc w:val="both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5E42F0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附件1、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2E63C8" w:rsidRDefault="002E63C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4E5251" w:rsidRDefault="004E5251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5535E6" w:rsidRDefault="005535E6" w:rsidP="005535E6">
      <w:pPr>
        <w:spacing w:line="520" w:lineRule="exact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>
        <w:rPr>
          <w:rFonts w:ascii="仿宋" w:eastAsia="仿宋" w:hAnsi="仿宋" w:hint="eastAsia"/>
          <w:sz w:val="28"/>
          <w:szCs w:val="24"/>
        </w:rPr>
        <w:t>投标人廉政承诺书</w:t>
      </w:r>
    </w:p>
    <w:p w:rsidR="005535E6" w:rsidRPr="002925E5" w:rsidRDefault="005535E6" w:rsidP="005535E6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4E0AAC" w:rsidRDefault="004E0AAC" w:rsidP="004E0AAC">
      <w:pPr>
        <w:spacing w:line="40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1、不与招标人、招标代理机构及其他投标人私下串通协商，进行围标、串标、抬标，控制投标价格。 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2、不向招标人、招标代理机构、评标专家(小组成员)行贿，以不正当手段谋取中标。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3、不向招标投标监管人员请客、送礼及组织其它有可能影响客观公正监管的活动。 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4、自觉遵守开标、评标现场工作纪律，不私下接触评标专家(小组成员)，不干扰正常的开标评标秩序。 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5、不给责任人的违法违规行为说情。    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>如出现上述行为，本投标人自愿承担相关责任，接受招投标监督管理部门、纪检监察部门或司法机关调查处理。</w:t>
      </w:r>
    </w:p>
    <w:p w:rsidR="005535E6" w:rsidRPr="004E0AAC" w:rsidRDefault="005535E6" w:rsidP="00BC323F">
      <w:pPr>
        <w:spacing w:line="240" w:lineRule="atLeast"/>
        <w:rPr>
          <w:rFonts w:ascii="仿宋" w:eastAsia="仿宋" w:hAnsi="仿宋"/>
          <w:sz w:val="20"/>
        </w:rPr>
      </w:pPr>
    </w:p>
    <w:p w:rsidR="005535E6" w:rsidRPr="004E0AAC" w:rsidRDefault="005535E6" w:rsidP="00BC323F">
      <w:pPr>
        <w:spacing w:line="240" w:lineRule="atLeast"/>
        <w:ind w:firstLineChars="1000" w:firstLine="280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>投标人：</w:t>
      </w:r>
      <w:r w:rsidRPr="004E0AAC">
        <w:rPr>
          <w:rFonts w:ascii="仿宋" w:eastAsia="仿宋" w:hAnsi="仿宋" w:hint="eastAsia"/>
          <w:sz w:val="28"/>
          <w:szCs w:val="30"/>
          <w:u w:val="single"/>
        </w:rPr>
        <w:t xml:space="preserve">                   </w:t>
      </w:r>
      <w:r w:rsidRPr="004E0AAC">
        <w:rPr>
          <w:rFonts w:ascii="仿宋" w:eastAsia="仿宋" w:hAnsi="仿宋" w:hint="eastAsia"/>
          <w:sz w:val="28"/>
          <w:szCs w:val="30"/>
        </w:rPr>
        <w:t>（盖单位章）</w:t>
      </w:r>
    </w:p>
    <w:p w:rsidR="005535E6" w:rsidRPr="004E0AAC" w:rsidRDefault="005535E6" w:rsidP="00BC323F">
      <w:pPr>
        <w:spacing w:line="240" w:lineRule="atLeast"/>
        <w:ind w:firstLineChars="1000" w:firstLine="280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>法定代表人：         （签字或盖章）</w:t>
      </w:r>
    </w:p>
    <w:p w:rsidR="005535E6" w:rsidRPr="004E0AAC" w:rsidRDefault="005535E6" w:rsidP="00BC323F">
      <w:pPr>
        <w:spacing w:line="240" w:lineRule="atLeast"/>
        <w:ind w:firstLineChars="2100" w:firstLine="588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>20</w:t>
      </w:r>
      <w:r w:rsidR="00B03417">
        <w:rPr>
          <w:rFonts w:ascii="仿宋" w:eastAsia="仿宋" w:hAnsi="仿宋" w:hint="eastAsia"/>
          <w:sz w:val="28"/>
          <w:szCs w:val="30"/>
        </w:rPr>
        <w:t>20</w:t>
      </w:r>
      <w:r w:rsidRPr="004E0AAC">
        <w:rPr>
          <w:rFonts w:ascii="仿宋" w:eastAsia="仿宋" w:hAnsi="仿宋" w:hint="eastAsia"/>
          <w:sz w:val="28"/>
          <w:szCs w:val="30"/>
        </w:rPr>
        <w:t>年  月  日</w:t>
      </w:r>
    </w:p>
    <w:p w:rsidR="00BC323F" w:rsidRDefault="00BC323F" w:rsidP="004E0AAC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BC323F" w:rsidRDefault="00BC323F" w:rsidP="004E0AAC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BC323F" w:rsidRDefault="00BC323F" w:rsidP="004E0AAC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5535E6" w:rsidRDefault="005535E6" w:rsidP="00BC323F">
      <w:pPr>
        <w:spacing w:line="24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附件3、报价说明</w:t>
      </w:r>
    </w:p>
    <w:p w:rsidR="005535E6" w:rsidRDefault="005535E6" w:rsidP="00BC323F">
      <w:pPr>
        <w:spacing w:line="24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石墨公司</w:t>
      </w:r>
      <w:r w:rsidR="00B03417">
        <w:rPr>
          <w:rFonts w:ascii="仿宋" w:eastAsia="仿宋" w:hAnsi="仿宋" w:hint="eastAsia"/>
          <w:sz w:val="28"/>
          <w:szCs w:val="28"/>
        </w:rPr>
        <w:t>重锤配套凸型体</w:t>
      </w:r>
      <w:r>
        <w:rPr>
          <w:rFonts w:ascii="仿宋" w:eastAsia="仿宋" w:hAnsi="仿宋" w:hint="eastAsia"/>
          <w:sz w:val="28"/>
          <w:szCs w:val="28"/>
        </w:rPr>
        <w:t>投标报价说明：</w:t>
      </w:r>
    </w:p>
    <w:p w:rsidR="005535E6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1、报价要求为到货价，一票制，</w:t>
      </w:r>
      <w:r w:rsidR="00982330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1</w:t>
      </w:r>
      <w:r w:rsidR="0012108E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%的增值税（报价含：</w:t>
      </w:r>
      <w:r w:rsidR="006517AA">
        <w:rPr>
          <w:rFonts w:ascii="仿宋" w:eastAsia="仿宋" w:hAnsi="仿宋" w:hint="eastAsia"/>
          <w:sz w:val="28"/>
          <w:szCs w:val="28"/>
        </w:rPr>
        <w:t>设计专利费、</w:t>
      </w:r>
      <w:r>
        <w:rPr>
          <w:rFonts w:ascii="仿宋" w:eastAsia="仿宋" w:hAnsi="仿宋" w:hint="eastAsia"/>
          <w:sz w:val="28"/>
          <w:szCs w:val="28"/>
        </w:rPr>
        <w:t>运杂费、安装调试、售后技术服务等一切费用），报价格式详见附件4。</w:t>
      </w:r>
    </w:p>
    <w:p w:rsidR="005535E6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2、在执行合同过程中如发现有任何漏项和缺陷，在合同中并未列入而且确实是本设备所必须的，是国家强制性要求必须的，均应由</w:t>
      </w:r>
      <w:r w:rsidR="004E0AAC">
        <w:rPr>
          <w:rFonts w:ascii="仿宋" w:eastAsia="仿宋" w:hAnsi="仿宋" w:hint="eastAsia"/>
          <w:sz w:val="28"/>
          <w:szCs w:val="28"/>
        </w:rPr>
        <w:t>卖</w:t>
      </w:r>
      <w:r>
        <w:rPr>
          <w:rFonts w:ascii="仿宋" w:eastAsia="仿宋" w:hAnsi="仿宋" w:hint="eastAsia"/>
          <w:sz w:val="28"/>
          <w:szCs w:val="28"/>
        </w:rPr>
        <w:t>方负责将所缺的货物补上，所发生的费用由</w:t>
      </w:r>
      <w:r w:rsidR="004E0AAC">
        <w:rPr>
          <w:rFonts w:ascii="仿宋" w:eastAsia="仿宋" w:hAnsi="仿宋" w:hint="eastAsia"/>
          <w:sz w:val="28"/>
          <w:szCs w:val="28"/>
        </w:rPr>
        <w:t>卖</w:t>
      </w:r>
      <w:r>
        <w:rPr>
          <w:rFonts w:ascii="仿宋" w:eastAsia="仿宋" w:hAnsi="仿宋" w:hint="eastAsia"/>
          <w:sz w:val="28"/>
          <w:szCs w:val="28"/>
        </w:rPr>
        <w:t>方负担。</w:t>
      </w:r>
    </w:p>
    <w:p w:rsidR="005535E6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3、质保期：质保期为</w:t>
      </w:r>
      <w:r w:rsidR="004E0AAC">
        <w:rPr>
          <w:rFonts w:ascii="仿宋" w:eastAsia="仿宋" w:hAnsi="仿宋" w:hint="eastAsia"/>
          <w:sz w:val="28"/>
          <w:szCs w:val="28"/>
        </w:rPr>
        <w:t>设备</w:t>
      </w:r>
      <w:r>
        <w:rPr>
          <w:rFonts w:ascii="仿宋" w:eastAsia="仿宋" w:hAnsi="仿宋" w:hint="eastAsia"/>
          <w:sz w:val="28"/>
          <w:szCs w:val="28"/>
        </w:rPr>
        <w:t>安装调试验收合格之日起12个月。</w:t>
      </w:r>
    </w:p>
    <w:p w:rsidR="005535E6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4、投标单位要认真核算报价，并按报价</w:t>
      </w:r>
      <w:r w:rsidR="006517AA">
        <w:rPr>
          <w:rFonts w:ascii="仿宋" w:eastAsia="仿宋" w:hAnsi="仿宋" w:hint="eastAsia"/>
          <w:sz w:val="28"/>
          <w:szCs w:val="28"/>
        </w:rPr>
        <w:t>单</w:t>
      </w:r>
      <w:r>
        <w:rPr>
          <w:rFonts w:ascii="仿宋" w:eastAsia="仿宋" w:hAnsi="仿宋" w:hint="eastAsia"/>
          <w:sz w:val="28"/>
          <w:szCs w:val="28"/>
        </w:rPr>
        <w:t xml:space="preserve">格式给予报价，报价如出现单价、总价不符的，以单价报价为准。               </w:t>
      </w:r>
    </w:p>
    <w:p w:rsidR="005535E6" w:rsidRDefault="005535E6" w:rsidP="005535E6">
      <w:pPr>
        <w:spacing w:line="200" w:lineRule="exact"/>
        <w:rPr>
          <w:rFonts w:ascii="仿宋" w:eastAsia="仿宋" w:hAnsi="仿宋"/>
          <w:sz w:val="28"/>
          <w:szCs w:val="28"/>
        </w:rPr>
      </w:pPr>
    </w:p>
    <w:p w:rsidR="00BC323F" w:rsidRDefault="00BC323F" w:rsidP="00BC323F">
      <w:pPr>
        <w:rPr>
          <w:rFonts w:ascii="仿宋" w:eastAsia="仿宋" w:hAnsi="仿宋"/>
          <w:sz w:val="28"/>
          <w:szCs w:val="24"/>
        </w:rPr>
      </w:pPr>
    </w:p>
    <w:p w:rsidR="00BC323F" w:rsidRPr="00DF1592" w:rsidRDefault="00F70746" w:rsidP="00BC323F">
      <w:pPr>
        <w:rPr>
          <w:rFonts w:ascii="仿宋" w:eastAsia="仿宋" w:hAnsi="仿宋" w:cs="仿宋_GB2312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4"/>
        </w:rPr>
        <w:t>附件4</w:t>
      </w:r>
      <w:r>
        <w:rPr>
          <w:rFonts w:ascii="仿宋" w:eastAsia="仿宋" w:hAnsi="仿宋"/>
          <w:sz w:val="28"/>
          <w:szCs w:val="24"/>
        </w:rPr>
        <w:t xml:space="preserve">  </w:t>
      </w:r>
      <w:r w:rsidR="00BC323F">
        <w:rPr>
          <w:rFonts w:ascii="仿宋" w:eastAsia="仿宋" w:hAnsi="仿宋" w:cs="仿宋_GB2312" w:hint="eastAsia"/>
          <w:color w:val="000000"/>
          <w:sz w:val="28"/>
          <w:szCs w:val="28"/>
        </w:rPr>
        <w:t>未结算</w:t>
      </w:r>
      <w:r w:rsidR="00BC323F" w:rsidRPr="00DF1592">
        <w:rPr>
          <w:rFonts w:ascii="仿宋" w:eastAsia="仿宋" w:hAnsi="仿宋" w:cs="仿宋_GB2312" w:hint="eastAsia"/>
          <w:color w:val="000000"/>
          <w:sz w:val="28"/>
          <w:szCs w:val="28"/>
        </w:rPr>
        <w:t>货款抵保证金证明</w:t>
      </w:r>
    </w:p>
    <w:p w:rsidR="00F70746" w:rsidRPr="00BC323F" w:rsidRDefault="00F70746" w:rsidP="00F70746">
      <w:pPr>
        <w:spacing w:line="500" w:lineRule="exact"/>
        <w:rPr>
          <w:rFonts w:ascii="仿宋" w:eastAsia="仿宋" w:hAnsi="仿宋"/>
          <w:sz w:val="28"/>
          <w:szCs w:val="24"/>
        </w:rPr>
      </w:pPr>
    </w:p>
    <w:p w:rsidR="00BC323F" w:rsidRDefault="00BC323F" w:rsidP="00BC323F">
      <w:pPr>
        <w:spacing w:line="24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证</w:t>
      </w:r>
      <w:r>
        <w:rPr>
          <w:rFonts w:hint="eastAsia"/>
          <w:sz w:val="44"/>
          <w:szCs w:val="44"/>
        </w:rPr>
        <w:t xml:space="preserve">    </w:t>
      </w:r>
      <w:r>
        <w:rPr>
          <w:rFonts w:hint="eastAsia"/>
          <w:sz w:val="44"/>
          <w:szCs w:val="44"/>
        </w:rPr>
        <w:t>明</w:t>
      </w:r>
    </w:p>
    <w:p w:rsidR="00BC323F" w:rsidRPr="00DF1592" w:rsidRDefault="00BC323F" w:rsidP="00BC323F">
      <w:pPr>
        <w:spacing w:line="240" w:lineRule="atLeast"/>
        <w:rPr>
          <w:rFonts w:ascii="仿宋" w:eastAsia="仿宋" w:hAnsi="仿宋" w:cs="仿宋"/>
          <w:sz w:val="28"/>
          <w:szCs w:val="28"/>
        </w:rPr>
      </w:pPr>
      <w:r w:rsidRPr="00DF1592">
        <w:rPr>
          <w:rFonts w:ascii="仿宋" w:eastAsia="仿宋" w:hAnsi="仿宋" w:cs="仿宋" w:hint="eastAsia"/>
          <w:sz w:val="28"/>
          <w:szCs w:val="28"/>
        </w:rPr>
        <w:t>万基控股集团有限公司招标中心：</w:t>
      </w:r>
    </w:p>
    <w:p w:rsidR="00BC323F" w:rsidRPr="00DF1592" w:rsidRDefault="00BC323F" w:rsidP="00BC323F">
      <w:pPr>
        <w:spacing w:line="240" w:lineRule="atLeast"/>
        <w:ind w:firstLine="640"/>
        <w:rPr>
          <w:rFonts w:ascii="仿宋" w:eastAsia="仿宋" w:hAnsi="仿宋" w:cs="仿宋"/>
          <w:sz w:val="28"/>
          <w:szCs w:val="28"/>
        </w:rPr>
      </w:pPr>
      <w:r w:rsidRPr="00DF1592">
        <w:rPr>
          <w:rFonts w:ascii="仿宋_GB2312" w:eastAsia="仿宋_GB2312" w:hint="eastAsia"/>
          <w:sz w:val="28"/>
          <w:szCs w:val="28"/>
        </w:rPr>
        <w:t>我公司</w:t>
      </w:r>
      <w:r w:rsidRPr="00DF1592">
        <w:rPr>
          <w:rFonts w:ascii="仿宋" w:eastAsia="仿宋" w:hAnsi="仿宋" w:cs="仿宋" w:hint="eastAsia"/>
          <w:sz w:val="28"/>
          <w:szCs w:val="28"/>
        </w:rPr>
        <w:t>同意将在</w:t>
      </w:r>
      <w:r>
        <w:rPr>
          <w:rFonts w:ascii="仿宋" w:eastAsia="仿宋" w:hAnsi="仿宋" w:hint="eastAsia"/>
          <w:sz w:val="28"/>
          <w:szCs w:val="28"/>
        </w:rPr>
        <w:t>万基控股集团石墨制品有限公司</w:t>
      </w:r>
      <w:r w:rsidRPr="00DF1592">
        <w:rPr>
          <w:rFonts w:ascii="仿宋" w:eastAsia="仿宋" w:hAnsi="仿宋" w:cs="仿宋" w:hint="eastAsia"/>
          <w:sz w:val="28"/>
          <w:szCs w:val="28"/>
        </w:rPr>
        <w:t>未结算的货款中的</w:t>
      </w:r>
      <w:r w:rsidR="0012108E">
        <w:rPr>
          <w:rFonts w:ascii="仿宋" w:eastAsia="仿宋" w:hAnsi="仿宋" w:cs="仿宋" w:hint="eastAsia"/>
          <w:sz w:val="28"/>
          <w:szCs w:val="28"/>
        </w:rPr>
        <w:t>伍仟</w:t>
      </w:r>
      <w:r w:rsidRPr="00DF1592">
        <w:rPr>
          <w:rFonts w:ascii="仿宋" w:eastAsia="仿宋" w:hAnsi="仿宋" w:cs="仿宋" w:hint="eastAsia"/>
          <w:sz w:val="28"/>
          <w:szCs w:val="28"/>
        </w:rPr>
        <w:t>元整（</w:t>
      </w:r>
      <w:r>
        <w:rPr>
          <w:rFonts w:ascii="仿宋" w:eastAsia="仿宋" w:hAnsi="仿宋" w:cs="仿宋" w:hint="eastAsia"/>
          <w:sz w:val="28"/>
          <w:szCs w:val="28"/>
        </w:rPr>
        <w:t>￥</w:t>
      </w:r>
      <w:r w:rsidR="0012108E">
        <w:rPr>
          <w:rFonts w:ascii="仿宋" w:eastAsia="仿宋" w:hAnsi="仿宋" w:cs="仿宋" w:hint="eastAsia"/>
          <w:sz w:val="28"/>
          <w:szCs w:val="28"/>
        </w:rPr>
        <w:t>5</w:t>
      </w:r>
      <w:r w:rsidRPr="00DF1592">
        <w:rPr>
          <w:rFonts w:ascii="仿宋" w:eastAsia="仿宋" w:hAnsi="仿宋" w:cs="仿宋" w:hint="eastAsia"/>
          <w:sz w:val="28"/>
          <w:szCs w:val="28"/>
        </w:rPr>
        <w:t>000元）冻结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DF1592">
        <w:rPr>
          <w:rFonts w:ascii="仿宋" w:eastAsia="仿宋" w:hAnsi="仿宋" w:cs="仿宋" w:hint="eastAsia"/>
          <w:sz w:val="28"/>
          <w:szCs w:val="28"/>
        </w:rPr>
        <w:t>作为</w:t>
      </w:r>
      <w:r>
        <w:rPr>
          <w:rFonts w:ascii="仿宋" w:eastAsia="仿宋" w:hAnsi="仿宋" w:cs="仿宋" w:hint="eastAsia"/>
          <w:sz w:val="28"/>
          <w:szCs w:val="28"/>
        </w:rPr>
        <w:t>在石墨公司压头及下底模招标的投标保证金，并完全接受违约处罚条款。</w:t>
      </w:r>
    </w:p>
    <w:p w:rsidR="00BC323F" w:rsidRPr="00DF1592" w:rsidRDefault="00BC323F" w:rsidP="00BC323F">
      <w:pPr>
        <w:spacing w:line="240" w:lineRule="atLeast"/>
        <w:ind w:firstLine="640"/>
        <w:rPr>
          <w:rFonts w:ascii="仿宋" w:eastAsia="仿宋" w:hAnsi="仿宋" w:cs="仿宋"/>
          <w:sz w:val="28"/>
          <w:szCs w:val="28"/>
        </w:rPr>
      </w:pPr>
      <w:r w:rsidRPr="00DF1592">
        <w:rPr>
          <w:rFonts w:ascii="仿宋" w:eastAsia="仿宋" w:hAnsi="仿宋" w:cs="仿宋" w:hint="eastAsia"/>
          <w:sz w:val="28"/>
          <w:szCs w:val="28"/>
        </w:rPr>
        <w:t>特此证明。</w:t>
      </w:r>
    </w:p>
    <w:p w:rsidR="00BC323F" w:rsidRPr="00DF1592" w:rsidRDefault="00BC323F" w:rsidP="00BC323F">
      <w:pPr>
        <w:spacing w:line="240" w:lineRule="atLeast"/>
        <w:ind w:firstLine="640"/>
        <w:rPr>
          <w:rFonts w:ascii="仿宋" w:eastAsia="仿宋" w:hAnsi="仿宋" w:cs="仿宋"/>
          <w:sz w:val="28"/>
          <w:szCs w:val="28"/>
        </w:rPr>
      </w:pPr>
    </w:p>
    <w:p w:rsidR="00BC323F" w:rsidRPr="00DF1592" w:rsidRDefault="00BC323F" w:rsidP="00BC323F">
      <w:pPr>
        <w:spacing w:line="240" w:lineRule="atLeast"/>
        <w:ind w:firstLine="640"/>
        <w:rPr>
          <w:rFonts w:ascii="仿宋" w:eastAsia="仿宋" w:hAnsi="仿宋" w:cs="仿宋"/>
          <w:sz w:val="28"/>
          <w:szCs w:val="28"/>
        </w:rPr>
      </w:pPr>
      <w:r w:rsidRPr="00DF1592">
        <w:rPr>
          <w:rFonts w:ascii="仿宋" w:eastAsia="仿宋" w:hAnsi="仿宋" w:cs="仿宋" w:hint="eastAsia"/>
          <w:sz w:val="28"/>
          <w:szCs w:val="28"/>
        </w:rPr>
        <w:t xml:space="preserve">                </w:t>
      </w:r>
      <w:r>
        <w:rPr>
          <w:rFonts w:ascii="仿宋" w:eastAsia="仿宋" w:hAnsi="仿宋" w:cs="仿宋"/>
          <w:sz w:val="28"/>
          <w:szCs w:val="28"/>
        </w:rPr>
        <w:t xml:space="preserve">      </w:t>
      </w:r>
      <w:r w:rsidRPr="00DF1592">
        <w:rPr>
          <w:rFonts w:ascii="仿宋" w:eastAsia="仿宋" w:hAnsi="仿宋" w:cs="仿宋" w:hint="eastAsia"/>
          <w:sz w:val="28"/>
          <w:szCs w:val="28"/>
        </w:rPr>
        <w:t xml:space="preserve">    ****************</w:t>
      </w:r>
      <w:r w:rsidRPr="00DF1592">
        <w:rPr>
          <w:rFonts w:ascii="仿宋_GB2312" w:eastAsia="仿宋_GB2312" w:hint="eastAsia"/>
          <w:sz w:val="28"/>
          <w:szCs w:val="28"/>
        </w:rPr>
        <w:t>有限公司</w:t>
      </w:r>
    </w:p>
    <w:p w:rsidR="00BC323F" w:rsidRPr="00DF1592" w:rsidRDefault="00BC323F" w:rsidP="00BC323F">
      <w:pPr>
        <w:spacing w:line="240" w:lineRule="atLeast"/>
        <w:rPr>
          <w:sz w:val="28"/>
          <w:szCs w:val="28"/>
        </w:rPr>
      </w:pPr>
      <w:r w:rsidRPr="00DF1592">
        <w:rPr>
          <w:rFonts w:ascii="仿宋" w:eastAsia="仿宋" w:hAnsi="仿宋" w:cs="仿宋" w:hint="eastAsia"/>
          <w:sz w:val="28"/>
          <w:szCs w:val="28"/>
        </w:rPr>
        <w:t xml:space="preserve">                           </w:t>
      </w:r>
      <w:r>
        <w:rPr>
          <w:rFonts w:ascii="仿宋" w:eastAsia="仿宋" w:hAnsi="仿宋" w:cs="仿宋"/>
          <w:sz w:val="28"/>
          <w:szCs w:val="28"/>
        </w:rPr>
        <w:t xml:space="preserve">            </w:t>
      </w:r>
      <w:r w:rsidRPr="00DF1592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20</w:t>
      </w:r>
      <w:r w:rsidR="00B03417"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年*月*日</w:t>
      </w:r>
    </w:p>
    <w:p w:rsidR="00BC323F" w:rsidRDefault="00BC323F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附件5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投标保证金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缴纳投标保证金金额：人民币：</w:t>
      </w:r>
      <w:r w:rsidR="0012108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伍仟</w:t>
      </w:r>
      <w:r w:rsidRPr="005C458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元整（￥</w:t>
      </w:r>
      <w:r w:rsidR="0012108E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5</w:t>
      </w:r>
      <w:r w:rsidRPr="005C458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000元</w:t>
      </w:r>
      <w:r w:rsidRPr="005C4587">
        <w:rPr>
          <w:rFonts w:ascii="仿宋" w:eastAsia="仿宋" w:hAnsi="仿宋" w:hint="eastAsia"/>
          <w:color w:val="FF0000"/>
          <w:sz w:val="28"/>
          <w:szCs w:val="28"/>
          <w:u w:val="single"/>
        </w:rPr>
        <w:t>）</w:t>
      </w:r>
      <w:r>
        <w:rPr>
          <w:rFonts w:ascii="仿宋" w:eastAsia="仿宋" w:hAnsi="仿宋" w:hint="eastAsia"/>
          <w:sz w:val="28"/>
          <w:szCs w:val="28"/>
        </w:rPr>
        <w:t xml:space="preserve">。 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投标保证金交纳时间：</w:t>
      </w:r>
      <w:r w:rsidR="0012108E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BC323F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B03417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403549">
        <w:rPr>
          <w:rFonts w:ascii="仿宋" w:eastAsia="仿宋" w:hAnsi="仿宋"/>
          <w:b/>
          <w:color w:val="FF0000"/>
          <w:sz w:val="28"/>
          <w:szCs w:val="28"/>
        </w:rPr>
        <w:t>9</w:t>
      </w: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B03417">
        <w:rPr>
          <w:rFonts w:ascii="仿宋" w:eastAsia="仿宋" w:hAnsi="仿宋" w:hint="eastAsia"/>
          <w:b/>
          <w:color w:val="FF0000"/>
          <w:sz w:val="28"/>
          <w:szCs w:val="28"/>
        </w:rPr>
        <w:t>下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B03417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:00时（北京时间）前到账</w:t>
      </w:r>
      <w:r>
        <w:rPr>
          <w:rFonts w:ascii="仿宋" w:eastAsia="仿宋" w:hAnsi="仿宋" w:hint="eastAsia"/>
          <w:sz w:val="28"/>
          <w:szCs w:val="28"/>
        </w:rPr>
        <w:t>，</w:t>
      </w:r>
      <w:r w:rsidRPr="00576F07">
        <w:rPr>
          <w:rFonts w:ascii="仿宋" w:eastAsia="仿宋" w:hAnsi="仿宋" w:cs="仿宋_GB2312" w:hint="eastAsia"/>
          <w:b/>
          <w:color w:val="FF0000"/>
          <w:spacing w:val="4"/>
          <w:sz w:val="28"/>
          <w:szCs w:val="32"/>
        </w:rPr>
        <w:t>投标截止时间之后递交的投标保证金将被拒绝</w:t>
      </w:r>
      <w:r>
        <w:rPr>
          <w:rFonts w:ascii="仿宋" w:eastAsia="仿宋" w:hAnsi="仿宋" w:cs="仿宋_GB2312" w:hint="eastAsia"/>
          <w:b/>
          <w:color w:val="FF0000"/>
          <w:spacing w:val="4"/>
          <w:sz w:val="28"/>
          <w:szCs w:val="32"/>
        </w:rPr>
        <w:t>。</w:t>
      </w:r>
      <w:r w:rsidRPr="00576F07">
        <w:rPr>
          <w:rFonts w:ascii="仿宋" w:eastAsia="仿宋" w:hAnsi="仿宋" w:cs="仿宋_GB2312" w:hint="eastAsia"/>
          <w:b/>
          <w:color w:val="FF0000"/>
          <w:spacing w:val="4"/>
          <w:sz w:val="28"/>
          <w:szCs w:val="32"/>
          <w:u w:val="single"/>
        </w:rPr>
        <w:t>公对公电汇转账方式缴纳</w:t>
      </w:r>
      <w:r>
        <w:rPr>
          <w:rFonts w:ascii="仿宋" w:eastAsia="仿宋" w:hAnsi="仿宋" w:cs="仿宋_GB2312" w:hint="eastAsia"/>
          <w:b/>
          <w:color w:val="FF0000"/>
          <w:spacing w:val="4"/>
          <w:sz w:val="28"/>
          <w:szCs w:val="32"/>
          <w:u w:val="single"/>
        </w:rPr>
        <w:t>（不接受现金及个人转账）</w:t>
      </w:r>
      <w:r w:rsidRPr="00576F07">
        <w:rPr>
          <w:rFonts w:ascii="仿宋" w:eastAsia="仿宋" w:hAnsi="仿宋" w:cs="仿宋_GB2312" w:hint="eastAsia"/>
          <w:b/>
          <w:color w:val="FF0000"/>
          <w:spacing w:val="4"/>
          <w:sz w:val="28"/>
          <w:szCs w:val="32"/>
          <w:u w:val="single"/>
        </w:rPr>
        <w:t>。</w:t>
      </w:r>
      <w:r w:rsidRPr="00576F07">
        <w:rPr>
          <w:rFonts w:ascii="仿宋" w:eastAsia="仿宋" w:hAnsi="仿宋" w:cs="仿宋_GB2312" w:hint="eastAsia"/>
          <w:b/>
          <w:color w:val="FF0000"/>
          <w:spacing w:val="4"/>
          <w:sz w:val="28"/>
          <w:szCs w:val="32"/>
        </w:rPr>
        <w:t xml:space="preserve"> </w:t>
      </w:r>
      <w:r w:rsidRPr="00576F07">
        <w:rPr>
          <w:rFonts w:ascii="仿宋" w:eastAsia="仿宋" w:hAnsi="仿宋" w:cs="仿宋" w:hint="eastAsia"/>
          <w:color w:val="FF0000"/>
          <w:sz w:val="28"/>
          <w:szCs w:val="28"/>
        </w:rPr>
        <w:t>最终以</w:t>
      </w:r>
      <w:r w:rsidR="00A11B84" w:rsidRPr="0006761D">
        <w:rPr>
          <w:rFonts w:ascii="仿宋" w:eastAsia="仿宋" w:hAnsi="仿宋" w:hint="eastAsia"/>
          <w:color w:val="FF0000"/>
          <w:sz w:val="28"/>
          <w:szCs w:val="28"/>
        </w:rPr>
        <w:t>万基控股集团石墨制品有限公司</w:t>
      </w:r>
      <w:r w:rsidRPr="00576F07">
        <w:rPr>
          <w:rFonts w:ascii="仿宋" w:eastAsia="仿宋" w:hAnsi="仿宋" w:cs="仿宋" w:hint="eastAsia"/>
          <w:color w:val="FF0000"/>
          <w:sz w:val="28"/>
          <w:szCs w:val="28"/>
        </w:rPr>
        <w:t>财务所开收到凭证为准。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招标人指定的投标保证金的接收单位：</w:t>
      </w:r>
    </w:p>
    <w:p w:rsidR="00A11B84" w:rsidRPr="0006761D" w:rsidRDefault="00A11B84" w:rsidP="00A11B84">
      <w:pPr>
        <w:spacing w:line="50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单位名称：万基控股集团石墨制品有限公司</w:t>
      </w:r>
    </w:p>
    <w:p w:rsidR="00A11B84" w:rsidRPr="0006761D" w:rsidRDefault="00A11B84" w:rsidP="00A11B84">
      <w:pPr>
        <w:spacing w:line="50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开 户 行：建行新安县支行</w:t>
      </w:r>
    </w:p>
    <w:p w:rsidR="00A11B84" w:rsidRDefault="00A11B84" w:rsidP="00A11B84">
      <w:pPr>
        <w:spacing w:line="50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账    号：4100</w:t>
      </w:r>
      <w:r w:rsidRPr="0006761D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1592</w:t>
      </w:r>
      <w:r w:rsidRPr="0006761D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1100</w:t>
      </w:r>
      <w:r w:rsidRPr="0006761D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5020</w:t>
      </w:r>
      <w:r w:rsidRPr="0006761D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06761D">
        <w:rPr>
          <w:rFonts w:ascii="仿宋" w:eastAsia="仿宋" w:hAnsi="仿宋" w:hint="eastAsia"/>
          <w:b/>
          <w:color w:val="FF0000"/>
          <w:sz w:val="28"/>
          <w:szCs w:val="28"/>
        </w:rPr>
        <w:t>1806</w:t>
      </w:r>
    </w:p>
    <w:p w:rsidR="00A11B84" w:rsidRPr="0006761D" w:rsidRDefault="00A11B84" w:rsidP="00A11B84">
      <w:pPr>
        <w:spacing w:line="50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联系电话：0379-6733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2401</w:t>
      </w:r>
    </w:p>
    <w:p w:rsidR="00F70746" w:rsidRPr="00EA7BB3" w:rsidRDefault="00F70746" w:rsidP="00F70746">
      <w:pPr>
        <w:spacing w:line="50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 w:rsidRPr="00EA7BB3">
        <w:rPr>
          <w:rFonts w:ascii="仿宋" w:eastAsia="仿宋" w:hAnsi="仿宋" w:hint="eastAsia"/>
          <w:b/>
          <w:color w:val="FF0000"/>
          <w:sz w:val="28"/>
          <w:szCs w:val="28"/>
        </w:rPr>
        <w:t>保证金退还：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未中标的投标人的投标保证金，将在招标机构发出《中标通知书》，中标人签订了合同后15日内予以退还。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中标人的投标保证金，在签订了合同且满足履约条件后，招标机构将通过投标单位账户全额退还。</w:t>
      </w:r>
    </w:p>
    <w:p w:rsidR="00F70746" w:rsidRPr="00540E3B" w:rsidRDefault="00F70746" w:rsidP="00F70746">
      <w:pPr>
        <w:spacing w:line="50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 w:rsidRPr="00540E3B">
        <w:rPr>
          <w:rFonts w:ascii="仿宋" w:eastAsia="仿宋" w:hAnsi="仿宋" w:hint="eastAsia"/>
          <w:b/>
          <w:color w:val="FF0000"/>
          <w:sz w:val="28"/>
          <w:szCs w:val="28"/>
        </w:rPr>
        <w:t>发生以下情况之一者，投标保证金将不予返还。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I.投标人在投标报价有效期内撤回、修改其投标报价</w:t>
      </w:r>
      <w:r w:rsidR="00A11B84">
        <w:rPr>
          <w:rFonts w:ascii="仿宋" w:eastAsia="仿宋" w:hAnsi="仿宋" w:hint="eastAsia"/>
          <w:sz w:val="28"/>
          <w:szCs w:val="28"/>
        </w:rPr>
        <w:t>（含报价说明）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II.</w:t>
      </w:r>
      <w:r w:rsidRPr="00355943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投标人以他人名义投标、相互串通投标或者以其他方式弄虚作假的，投标人提交虚假资料或失实资料；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III.投标人被通知中标后，拒绝按报价及、招标文件要求签订、执行技术协议及合同条；</w:t>
      </w:r>
    </w:p>
    <w:p w:rsidR="00F70746" w:rsidRDefault="00F70746" w:rsidP="00F7074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IV.. 投标人违反纪律与保密的有关规定。</w:t>
      </w:r>
    </w:p>
    <w:p w:rsidR="00F70746" w:rsidRDefault="00F70746" w:rsidP="00F70746">
      <w:pPr>
        <w:spacing w:line="240" w:lineRule="atLeast"/>
        <w:rPr>
          <w:rFonts w:ascii="仿宋" w:eastAsia="仿宋" w:hAnsi="仿宋"/>
          <w:sz w:val="28"/>
          <w:szCs w:val="24"/>
        </w:rPr>
      </w:pPr>
    </w:p>
    <w:p w:rsidR="00F70746" w:rsidRDefault="00F70746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F70746" w:rsidRDefault="00F70746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F70746" w:rsidRDefault="00F70746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5535E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</w:t>
      </w:r>
      <w:r w:rsidR="00A11B84">
        <w:rPr>
          <w:rFonts w:ascii="仿宋" w:eastAsia="仿宋" w:hAnsi="仿宋" w:hint="eastAsia"/>
          <w:sz w:val="28"/>
          <w:szCs w:val="24"/>
        </w:rPr>
        <w:t>6</w:t>
      </w:r>
      <w:r w:rsidR="000B4A68" w:rsidRPr="00286D83">
        <w:rPr>
          <w:rFonts w:ascii="仿宋" w:eastAsia="仿宋" w:hAnsi="仿宋" w:hint="eastAsia"/>
          <w:sz w:val="28"/>
          <w:szCs w:val="24"/>
        </w:rPr>
        <w:t>、</w:t>
      </w:r>
      <w:r w:rsidR="00F2666C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</w:t>
      </w:r>
      <w:r w:rsidR="00F2666C">
        <w:rPr>
          <w:rFonts w:ascii="仿宋" w:eastAsia="仿宋" w:hAnsi="仿宋" w:hint="eastAsia"/>
          <w:sz w:val="24"/>
          <w:szCs w:val="24"/>
        </w:rPr>
        <w:t>（具体以</w:t>
      </w:r>
      <w:r w:rsidR="00C048B0">
        <w:rPr>
          <w:rFonts w:ascii="仿宋" w:eastAsia="仿宋" w:hAnsi="仿宋" w:hint="eastAsia"/>
          <w:sz w:val="24"/>
          <w:szCs w:val="24"/>
        </w:rPr>
        <w:t>万基华实商贸</w:t>
      </w:r>
      <w:r w:rsidR="00F2666C">
        <w:rPr>
          <w:rFonts w:ascii="仿宋" w:eastAsia="仿宋" w:hAnsi="仿宋" w:hint="eastAsia"/>
          <w:sz w:val="24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4E5251" w:rsidRPr="00790260" w:rsidRDefault="004E5251" w:rsidP="004E5251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  <w:r w:rsidRPr="00790260">
        <w:rPr>
          <w:rFonts w:ascii="宋体" w:eastAsia="仿宋_GB2312" w:hAnsi="宋体" w:hint="eastAsia"/>
          <w:b/>
          <w:bCs/>
          <w:color w:val="000000" w:themeColor="text1"/>
          <w:sz w:val="44"/>
          <w:szCs w:val="44"/>
        </w:rPr>
        <w:t>买卖合同</w:t>
      </w:r>
    </w:p>
    <w:p w:rsidR="004E5251" w:rsidRPr="00790260" w:rsidRDefault="004E5251" w:rsidP="004E5251">
      <w:pPr>
        <w:snapToGrid w:val="0"/>
        <w:spacing w:line="500" w:lineRule="atLeast"/>
        <w:jc w:val="center"/>
        <w:rPr>
          <w:rFonts w:ascii="宋体" w:eastAsia="仿宋_GB2312" w:hAnsi="宋体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合同编号：</w:t>
      </w:r>
      <w:r w:rsidRPr="00790260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WJ-ZB</w:t>
      </w:r>
      <w:r w:rsidRPr="00790260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（</w:t>
      </w:r>
      <w:r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****</w:t>
      </w:r>
      <w:r w:rsidRPr="00790260">
        <w:rPr>
          <w:rFonts w:ascii="宋体" w:eastAsia="仿宋_GB2312" w:hAnsi="宋体" w:hint="eastAsia"/>
          <w:bCs/>
          <w:color w:val="000000" w:themeColor="text1"/>
          <w:sz w:val="28"/>
          <w:szCs w:val="28"/>
        </w:rPr>
        <w:t>）</w:t>
      </w:r>
      <w:r w:rsidRPr="00790260">
        <w:rPr>
          <w:rFonts w:ascii="宋体" w:eastAsia="仿宋_GB2312" w:hAnsi="宋体"/>
          <w:bCs/>
          <w:color w:val="000000" w:themeColor="text1"/>
          <w:sz w:val="28"/>
          <w:szCs w:val="28"/>
        </w:rPr>
        <w:t>***</w:t>
      </w:r>
    </w:p>
    <w:p w:rsidR="004E5251" w:rsidRPr="00790260" w:rsidRDefault="004E5251" w:rsidP="004E5251">
      <w:pPr>
        <w:adjustRightInd w:val="0"/>
        <w:snapToGrid w:val="0"/>
        <w:spacing w:line="500" w:lineRule="atLeast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买方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:  </w:t>
      </w:r>
      <w:r w:rsidRPr="00790260">
        <w:rPr>
          <w:rFonts w:ascii="宋体" w:eastAsia="仿宋_GB2312" w:hAnsi="宋体" w:cs="Arial"/>
          <w:bCs/>
          <w:color w:val="000000" w:themeColor="text1"/>
          <w:sz w:val="28"/>
          <w:szCs w:val="28"/>
        </w:rPr>
        <w:t xml:space="preserve">                    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    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签订地点：新安产业集聚区</w:t>
      </w:r>
    </w:p>
    <w:p w:rsidR="004E5251" w:rsidRPr="00790260" w:rsidRDefault="004E5251" w:rsidP="004E5251">
      <w:pPr>
        <w:snapToGrid w:val="0"/>
        <w:spacing w:line="500" w:lineRule="atLeast"/>
        <w:ind w:left="560" w:hangingChars="200" w:hanging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卖方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:</w:t>
      </w:r>
      <w:r w:rsidRPr="00790260">
        <w:rPr>
          <w:rFonts w:ascii="宋体" w:eastAsia="仿宋_GB2312" w:hAnsi="宋体" w:cs="Arial"/>
          <w:bCs/>
          <w:color w:val="000000" w:themeColor="text1"/>
          <w:sz w:val="28"/>
          <w:szCs w:val="28"/>
        </w:rPr>
        <w:t xml:space="preserve">                    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      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签订时间：</w:t>
      </w:r>
      <w:r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*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年</w:t>
      </w:r>
      <w:r w:rsidRPr="00790260">
        <w:rPr>
          <w:rFonts w:ascii="宋体" w:eastAsia="仿宋_GB2312" w:hAnsi="宋体" w:cs="Arial"/>
          <w:bCs/>
          <w:color w:val="000000" w:themeColor="text1"/>
          <w:sz w:val="28"/>
          <w:szCs w:val="28"/>
        </w:rPr>
        <w:t>*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月</w:t>
      </w:r>
      <w:r w:rsidRPr="00790260">
        <w:rPr>
          <w:rFonts w:ascii="宋体" w:eastAsia="仿宋_GB2312" w:hAnsi="宋体" w:cs="Arial"/>
          <w:bCs/>
          <w:color w:val="000000" w:themeColor="text1"/>
          <w:sz w:val="28"/>
          <w:szCs w:val="28"/>
        </w:rPr>
        <w:t>*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日</w:t>
      </w:r>
    </w:p>
    <w:p w:rsidR="004E5251" w:rsidRPr="00790260" w:rsidRDefault="004E5251" w:rsidP="004E5251">
      <w:pPr>
        <w:snapToGrid w:val="0"/>
        <w:spacing w:line="500" w:lineRule="atLeast"/>
        <w:ind w:firstLineChars="200" w:firstLine="480"/>
        <w:rPr>
          <w:rFonts w:ascii="宋体" w:eastAsia="仿宋_GB2312" w:hAnsi="宋体" w:cs="Arial"/>
          <w:bCs/>
          <w:color w:val="000000" w:themeColor="text1"/>
          <w:spacing w:val="-20"/>
          <w:sz w:val="30"/>
          <w:szCs w:val="30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pacing w:val="-20"/>
          <w:sz w:val="28"/>
          <w:szCs w:val="28"/>
        </w:rPr>
        <w:t>一、产品名称、规格型号、产品数量、单价、总价、品牌、供货时间：</w:t>
      </w:r>
    </w:p>
    <w:tbl>
      <w:tblPr>
        <w:tblW w:w="96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 w:rsidR="004E5251" w:rsidRPr="00790260" w:rsidTr="00E257FC">
        <w:trPr>
          <w:trHeight w:hRule="exact" w:val="656"/>
          <w:jc w:val="center"/>
        </w:trPr>
        <w:tc>
          <w:tcPr>
            <w:tcW w:w="480" w:type="dxa"/>
            <w:vAlign w:val="center"/>
          </w:tcPr>
          <w:p w:rsidR="004E5251" w:rsidRPr="00790260" w:rsidRDefault="004E5251" w:rsidP="00E257FC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序号</w:t>
            </w:r>
          </w:p>
        </w:tc>
        <w:tc>
          <w:tcPr>
            <w:tcW w:w="1035" w:type="dxa"/>
            <w:vAlign w:val="center"/>
          </w:tcPr>
          <w:p w:rsidR="004E5251" w:rsidRPr="00790260" w:rsidRDefault="004E5251" w:rsidP="00E257FC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物资名称</w:t>
            </w:r>
          </w:p>
        </w:tc>
        <w:tc>
          <w:tcPr>
            <w:tcW w:w="1973" w:type="dxa"/>
            <w:vAlign w:val="center"/>
          </w:tcPr>
          <w:p w:rsidR="004E5251" w:rsidRPr="00790260" w:rsidRDefault="004E5251" w:rsidP="00E257FC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规格型号</w:t>
            </w:r>
          </w:p>
        </w:tc>
        <w:tc>
          <w:tcPr>
            <w:tcW w:w="672" w:type="dxa"/>
            <w:vAlign w:val="center"/>
          </w:tcPr>
          <w:p w:rsidR="004E5251" w:rsidRPr="00790260" w:rsidRDefault="004E5251" w:rsidP="00E257FC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单位</w:t>
            </w:r>
          </w:p>
        </w:tc>
        <w:tc>
          <w:tcPr>
            <w:tcW w:w="672" w:type="dxa"/>
            <w:vAlign w:val="center"/>
          </w:tcPr>
          <w:p w:rsidR="004E5251" w:rsidRPr="00790260" w:rsidRDefault="004E5251" w:rsidP="00E257FC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数量</w:t>
            </w:r>
          </w:p>
        </w:tc>
        <w:tc>
          <w:tcPr>
            <w:tcW w:w="1056" w:type="dxa"/>
            <w:vAlign w:val="center"/>
          </w:tcPr>
          <w:p w:rsidR="004E5251" w:rsidRPr="00790260" w:rsidRDefault="004E5251" w:rsidP="00E257FC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单价（元）</w:t>
            </w:r>
          </w:p>
        </w:tc>
        <w:tc>
          <w:tcPr>
            <w:tcW w:w="1164" w:type="dxa"/>
            <w:vAlign w:val="center"/>
          </w:tcPr>
          <w:p w:rsidR="004E5251" w:rsidRPr="00790260" w:rsidRDefault="004E5251" w:rsidP="00E257FC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总价（元）</w:t>
            </w:r>
          </w:p>
        </w:tc>
        <w:tc>
          <w:tcPr>
            <w:tcW w:w="1284" w:type="dxa"/>
            <w:tcBorders>
              <w:right w:val="single" w:sz="4" w:space="0" w:color="000000"/>
            </w:tcBorders>
            <w:vAlign w:val="center"/>
          </w:tcPr>
          <w:p w:rsidR="004E5251" w:rsidRPr="00790260" w:rsidRDefault="004E5251" w:rsidP="00E257FC">
            <w:pPr>
              <w:tabs>
                <w:tab w:val="left" w:pos="6945"/>
              </w:tabs>
              <w:jc w:val="center"/>
              <w:rPr>
                <w:rFonts w:ascii="宋体" w:eastAsia="仿宋_GB2312" w:hAnsi="宋体"/>
                <w:color w:val="000000" w:themeColor="text1"/>
                <w:spacing w:val="-20"/>
                <w:kern w:val="20"/>
                <w:sz w:val="24"/>
              </w:rPr>
            </w:pPr>
            <w:r w:rsidRPr="00790260">
              <w:rPr>
                <w:rFonts w:ascii="宋体" w:eastAsia="仿宋_GB2312" w:hAnsi="宋体" w:hint="eastAsia"/>
                <w:color w:val="000000" w:themeColor="text1"/>
                <w:spacing w:val="-20"/>
                <w:kern w:val="20"/>
                <w:sz w:val="24"/>
              </w:rPr>
              <w:t>品牌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5251" w:rsidRPr="00790260" w:rsidRDefault="004E5251" w:rsidP="00E25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bidi="ar"/>
              </w:rPr>
            </w:pPr>
            <w:r w:rsidRPr="00790260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ar"/>
              </w:rPr>
              <w:t>使用单位</w:t>
            </w:r>
          </w:p>
        </w:tc>
      </w:tr>
      <w:tr w:rsidR="004E5251" w:rsidRPr="00790260" w:rsidTr="00E257FC">
        <w:trPr>
          <w:trHeight w:val="492"/>
          <w:jc w:val="center"/>
        </w:trPr>
        <w:tc>
          <w:tcPr>
            <w:tcW w:w="480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sz w:val="20"/>
              </w:rPr>
            </w:pPr>
            <w:r w:rsidRPr="00790260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84" w:type="dxa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4E5251" w:rsidRPr="00790260" w:rsidRDefault="004E5251" w:rsidP="00E25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4E5251" w:rsidRPr="00790260" w:rsidTr="00E257FC">
        <w:trPr>
          <w:trHeight w:val="492"/>
          <w:jc w:val="center"/>
        </w:trPr>
        <w:tc>
          <w:tcPr>
            <w:tcW w:w="480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宋体" w:eastAsia="仿宋_GB2312" w:hAnsi="宋体" w:cs="宋体"/>
                <w:color w:val="000000" w:themeColor="text1"/>
                <w:sz w:val="20"/>
              </w:rPr>
            </w:pPr>
            <w:r w:rsidRPr="00790260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sz w:val="24"/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 w:rsidR="004E5251" w:rsidRPr="00790260" w:rsidRDefault="004E5251" w:rsidP="00E257FC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284" w:type="dxa"/>
          </w:tcPr>
          <w:p w:rsidR="004E5251" w:rsidRPr="00790260" w:rsidRDefault="004E5251" w:rsidP="00E257FC">
            <w:pPr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28" w:type="dxa"/>
            <w:vAlign w:val="center"/>
          </w:tcPr>
          <w:p w:rsidR="004E5251" w:rsidRPr="00790260" w:rsidRDefault="004E5251" w:rsidP="00E257F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bidi="ar"/>
              </w:rPr>
            </w:pPr>
          </w:p>
        </w:tc>
      </w:tr>
      <w:tr w:rsidR="004E5251" w:rsidRPr="00790260" w:rsidTr="00E257FC">
        <w:trPr>
          <w:trHeight w:hRule="exact" w:val="613"/>
          <w:jc w:val="center"/>
        </w:trPr>
        <w:tc>
          <w:tcPr>
            <w:tcW w:w="9664" w:type="dxa"/>
            <w:gridSpan w:val="9"/>
            <w:tcBorders>
              <w:right w:val="single" w:sz="4" w:space="0" w:color="auto"/>
            </w:tcBorders>
            <w:vAlign w:val="center"/>
          </w:tcPr>
          <w:p w:rsidR="004E5251" w:rsidRPr="00790260" w:rsidRDefault="004E5251" w:rsidP="00E257FC">
            <w:pPr>
              <w:widowControl/>
              <w:jc w:val="lef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合计（人民币）大写：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*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>**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元整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                          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￥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: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***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元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 </w:t>
            </w:r>
          </w:p>
        </w:tc>
      </w:tr>
      <w:tr w:rsidR="004E5251" w:rsidRPr="00790260" w:rsidTr="00E257FC">
        <w:trPr>
          <w:trHeight w:val="593"/>
          <w:jc w:val="center"/>
        </w:trPr>
        <w:tc>
          <w:tcPr>
            <w:tcW w:w="9664" w:type="dxa"/>
            <w:gridSpan w:val="9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E5251" w:rsidRPr="00790260" w:rsidRDefault="004E5251" w:rsidP="00E257FC">
            <w:pPr>
              <w:widowControl/>
              <w:jc w:val="lef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供货时间：</w:t>
            </w:r>
            <w:r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年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>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月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>*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日前全部交货完毕。</w:t>
            </w:r>
          </w:p>
        </w:tc>
      </w:tr>
    </w:tbl>
    <w:p w:rsidR="004E5251" w:rsidRPr="00790260" w:rsidRDefault="004E5251" w:rsidP="005535E6">
      <w:pPr>
        <w:snapToGrid w:val="0"/>
        <w:spacing w:line="440" w:lineRule="exact"/>
        <w:ind w:leftChars="-95" w:left="-199" w:rightChars="-104" w:right="-218" w:firstLineChars="266" w:firstLine="745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 w:rsidR="004E5251" w:rsidRPr="00790260" w:rsidRDefault="004E5251" w:rsidP="005535E6">
      <w:pPr>
        <w:snapToGrid w:val="0"/>
        <w:spacing w:line="440" w:lineRule="exact"/>
        <w:ind w:leftChars="-95" w:left="-199" w:rightChars="-104" w:right="-218" w:firstLineChars="66" w:firstLine="185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三、交货地点及费用承担：卖方送货至买方仓库，运输费用由卖方承担并已含在合同总价内。</w:t>
      </w:r>
    </w:p>
    <w:p w:rsidR="004E5251" w:rsidRPr="00790260" w:rsidRDefault="004E5251" w:rsidP="005535E6">
      <w:pPr>
        <w:snapToGrid w:val="0"/>
        <w:spacing w:line="440" w:lineRule="exact"/>
        <w:ind w:leftChars="-95" w:left="-199" w:rightChars="-104" w:right="-218" w:firstLineChars="66" w:firstLine="185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 xml:space="preserve">   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四、包装标准、包装物的供应与费用承担：卖方采用的包装物及措施应适合货物的道路运输，包装物由卖方提供且不作回收，费用已含在合同总价内。</w:t>
      </w:r>
    </w:p>
    <w:p w:rsidR="004E5251" w:rsidRPr="00790260" w:rsidRDefault="004E5251" w:rsidP="005535E6">
      <w:pPr>
        <w:snapToGrid w:val="0"/>
        <w:spacing w:line="440" w:lineRule="exact"/>
        <w:ind w:leftChars="-95" w:left="-199" w:firstLineChars="200" w:firstLine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五、验收标准及提出异议的期限：按本合同第二条标准验收，提出异议的期限为买方使用之日起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30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个工作日内以书面形式或电子邮件向卖方提出。</w:t>
      </w:r>
    </w:p>
    <w:p w:rsidR="004E5251" w:rsidRPr="00E343EE" w:rsidRDefault="004E5251" w:rsidP="005535E6">
      <w:pPr>
        <w:tabs>
          <w:tab w:val="left" w:pos="-200"/>
        </w:tabs>
        <w:snapToGrid w:val="0"/>
        <w:spacing w:line="440" w:lineRule="exact"/>
        <w:ind w:leftChars="-95" w:left="-199" w:firstLineChars="179" w:firstLine="501"/>
        <w:rPr>
          <w:rFonts w:ascii="宋体" w:eastAsia="仿宋_GB2312" w:hAnsi="宋体" w:cs="Arial"/>
          <w:bCs/>
          <w:color w:val="FF0000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六、结算方式：</w:t>
      </w:r>
      <w:r w:rsidRPr="00E343EE">
        <w:rPr>
          <w:rFonts w:ascii="仿宋_GB2312" w:eastAsia="仿宋_GB2312" w:hint="eastAsia"/>
          <w:color w:val="FF0000"/>
          <w:sz w:val="28"/>
          <w:szCs w:val="28"/>
        </w:rPr>
        <w:t>货物经买方验收合格，卖方向买方开具</w:t>
      </w:r>
      <w:r w:rsidR="004F1243">
        <w:rPr>
          <w:rFonts w:ascii="仿宋_GB2312" w:eastAsia="仿宋_GB2312" w:hint="eastAsia"/>
          <w:color w:val="FF0000"/>
          <w:sz w:val="28"/>
          <w:szCs w:val="28"/>
        </w:rPr>
        <w:t>实际使用</w:t>
      </w:r>
      <w:r w:rsidRPr="00E343EE">
        <w:rPr>
          <w:rFonts w:ascii="仿宋_GB2312" w:eastAsia="仿宋_GB2312" w:hint="eastAsia"/>
          <w:color w:val="FF0000"/>
          <w:sz w:val="28"/>
          <w:szCs w:val="28"/>
        </w:rPr>
        <w:t>货物总价100%（税率为1</w:t>
      </w:r>
      <w:r w:rsidR="0012108E">
        <w:rPr>
          <w:rFonts w:ascii="仿宋_GB2312" w:eastAsia="仿宋_GB2312" w:hint="eastAsia"/>
          <w:color w:val="FF0000"/>
          <w:sz w:val="28"/>
          <w:szCs w:val="28"/>
        </w:rPr>
        <w:t>3</w:t>
      </w:r>
      <w:r w:rsidRPr="00E343EE">
        <w:rPr>
          <w:rFonts w:ascii="仿宋_GB2312" w:eastAsia="仿宋_GB2312" w:hint="eastAsia"/>
          <w:color w:val="FF0000"/>
          <w:sz w:val="28"/>
          <w:szCs w:val="28"/>
        </w:rPr>
        <w:t>%）的增值税</w:t>
      </w:r>
      <w:r w:rsidR="004F1243">
        <w:rPr>
          <w:rFonts w:ascii="仿宋_GB2312" w:eastAsia="仿宋_GB2312" w:hint="eastAsia"/>
          <w:color w:val="FF0000"/>
          <w:sz w:val="28"/>
          <w:szCs w:val="28"/>
        </w:rPr>
        <w:t>专用</w:t>
      </w:r>
      <w:r w:rsidRPr="00E343EE">
        <w:rPr>
          <w:rFonts w:ascii="仿宋_GB2312" w:eastAsia="仿宋_GB2312" w:hint="eastAsia"/>
          <w:color w:val="FF0000"/>
          <w:sz w:val="28"/>
          <w:szCs w:val="28"/>
        </w:rPr>
        <w:t>发票及相应的财务收据，买方审核无误后付款90%，余10%质保金。</w:t>
      </w:r>
    </w:p>
    <w:p w:rsidR="004E5251" w:rsidRPr="00790260" w:rsidRDefault="004E5251" w:rsidP="005535E6">
      <w:pPr>
        <w:snapToGrid w:val="0"/>
        <w:spacing w:line="440" w:lineRule="exact"/>
        <w:ind w:leftChars="-95" w:left="-199" w:firstLineChars="200" w:firstLine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七、违约责任：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1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、卖方未按合同约定时间交货，即视为卖方违约，卖方每延期一天向买方支付合同总价的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0.5%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作为违约金，违约金支付总额最高不超过合同总价的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10%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，违约金可从卖方应付款中扣除，同时买方有权单方解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lastRenderedPageBreak/>
        <w:t>除合同。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2、卖方须向买方开具税务部门认可的正规发票，否则买方停止办理付款手续。</w:t>
      </w:r>
    </w:p>
    <w:p w:rsidR="004E5251" w:rsidRPr="00790260" w:rsidRDefault="004E5251" w:rsidP="005535E6">
      <w:pPr>
        <w:snapToGrid w:val="0"/>
        <w:spacing w:line="440" w:lineRule="exact"/>
        <w:ind w:leftChars="-95" w:left="-199" w:firstLineChars="200" w:firstLine="560"/>
        <w:jc w:val="left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八、解决合同纠纷的方式：双方协商解决，协商不成，提交买方所在地有管辖权的人民法院审理。</w:t>
      </w:r>
    </w:p>
    <w:p w:rsidR="004E5251" w:rsidRDefault="004E5251" w:rsidP="005535E6">
      <w:pPr>
        <w:tabs>
          <w:tab w:val="left" w:pos="1155"/>
        </w:tabs>
        <w:adjustRightInd w:val="0"/>
        <w:snapToGrid w:val="0"/>
        <w:spacing w:line="440" w:lineRule="exact"/>
        <w:ind w:leftChars="-95" w:left="-199" w:firstLineChars="200" w:firstLine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九、其它约定事项：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1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、货款付清并不意味卖方对供给买方货物的质量责任的解除，质保期内，卖方所供产品出现质量问题，卖方应承担全部责任，若卖方接到买方通知后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4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小时内无书面答复，买方有权联系第三方处理，产生的费用由卖方全部承担，买方也可直接从卖方未付款中扣除。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2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</w:t>
      </w:r>
      <w:r w:rsidRPr="00790260">
        <w:rPr>
          <w:rFonts w:ascii="仿宋_GB2312" w:eastAsia="仿宋_GB2312" w:hint="eastAsia"/>
          <w:color w:val="000000" w:themeColor="text1"/>
          <w:sz w:val="28"/>
          <w:szCs w:val="28"/>
        </w:rPr>
        <w:t>卖方如供应不符合合同约定的产品（以次充好、假冒伪劣等），买方有权随时向卖方追究违约责任，不受第二款质保期、第五款异议期的限制。3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、卖方相关人员若对买方相关人员有行贿、赠送物品等商业不正当交往情形，买方则停止向卖方支付未付合同款。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4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、合同所附技术协议或质量标准与本合同具有同等法律效力。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5</w:t>
      </w: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、卖方必须开具税务部门认可的正规税务发票，若出现税务部门不认可的发票，一切责任由卖方承担。</w:t>
      </w:r>
    </w:p>
    <w:p w:rsidR="004E5251" w:rsidRPr="00790260" w:rsidRDefault="004E5251" w:rsidP="005535E6">
      <w:pPr>
        <w:tabs>
          <w:tab w:val="left" w:pos="1155"/>
        </w:tabs>
        <w:adjustRightInd w:val="0"/>
        <w:snapToGrid w:val="0"/>
        <w:spacing w:line="440" w:lineRule="exact"/>
        <w:ind w:leftChars="-95" w:left="-199" w:firstLineChars="200" w:firstLine="560"/>
        <w:rPr>
          <w:rFonts w:ascii="宋体" w:eastAsia="仿宋_GB2312" w:hAnsi="宋体" w:cs="Arial"/>
          <w:bCs/>
          <w:color w:val="000000" w:themeColor="text1"/>
          <w:sz w:val="28"/>
          <w:szCs w:val="28"/>
        </w:rPr>
      </w:pPr>
      <w:r w:rsidRPr="00790260">
        <w:rPr>
          <w:rFonts w:ascii="宋体" w:eastAsia="仿宋_GB2312" w:hAnsi="宋体" w:cs="Arial" w:hint="eastAsia"/>
          <w:bCs/>
          <w:color w:val="000000" w:themeColor="text1"/>
          <w:sz w:val="28"/>
          <w:szCs w:val="28"/>
        </w:rPr>
        <w:t>十、合同有效期：自双方签字盖章之日起生效，到货款两清索赔完毕之日终止。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84"/>
        <w:gridCol w:w="4796"/>
      </w:tblGrid>
      <w:tr w:rsidR="004E5251" w:rsidRPr="00790260" w:rsidTr="00E257FC">
        <w:trPr>
          <w:trHeight w:val="3755"/>
        </w:trPr>
        <w:tc>
          <w:tcPr>
            <w:tcW w:w="4584" w:type="dxa"/>
            <w:vAlign w:val="center"/>
          </w:tcPr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买方：</w:t>
            </w:r>
            <w:r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************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地址：洛阳市新安产业集聚区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电话：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开户行：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帐号：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税号：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委托代理人：</w:t>
            </w:r>
          </w:p>
        </w:tc>
        <w:tc>
          <w:tcPr>
            <w:tcW w:w="4796" w:type="dxa"/>
            <w:vAlign w:val="center"/>
          </w:tcPr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卖方：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地址：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电话：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开户行：</w:t>
            </w: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帐号：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税号：</w:t>
            </w:r>
            <w:r w:rsidRPr="00790260"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4E5251" w:rsidRPr="00790260" w:rsidRDefault="004E5251" w:rsidP="00E257FC">
            <w:pPr>
              <w:spacing w:line="460" w:lineRule="exact"/>
              <w:rPr>
                <w:rFonts w:ascii="宋体" w:eastAsia="仿宋_GB2312" w:hAnsi="宋体" w:cs="Arial"/>
                <w:bCs/>
                <w:color w:val="000000" w:themeColor="text1"/>
                <w:sz w:val="28"/>
                <w:szCs w:val="28"/>
              </w:rPr>
            </w:pPr>
            <w:r w:rsidRPr="00790260">
              <w:rPr>
                <w:rFonts w:ascii="宋体" w:eastAsia="仿宋_GB2312" w:hAnsi="宋体" w:cs="Arial" w:hint="eastAsia"/>
                <w:bCs/>
                <w:color w:val="000000" w:themeColor="text1"/>
                <w:sz w:val="28"/>
                <w:szCs w:val="28"/>
              </w:rPr>
              <w:t>委托代理人：</w:t>
            </w:r>
          </w:p>
        </w:tc>
      </w:tr>
    </w:tbl>
    <w:p w:rsidR="005535E6" w:rsidRDefault="005535E6" w:rsidP="0010177B">
      <w:pPr>
        <w:spacing w:line="400" w:lineRule="exact"/>
        <w:rPr>
          <w:rFonts w:ascii="仿宋" w:eastAsia="仿宋" w:hAnsi="仿宋"/>
          <w:sz w:val="28"/>
          <w:szCs w:val="32"/>
        </w:rPr>
      </w:pPr>
    </w:p>
    <w:p w:rsidR="000B4A68" w:rsidRPr="0010177B" w:rsidRDefault="005535E6" w:rsidP="0010177B">
      <w:pPr>
        <w:spacing w:line="40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</w:t>
      </w:r>
      <w:r w:rsidR="00A11B84">
        <w:rPr>
          <w:rFonts w:ascii="仿宋" w:eastAsia="仿宋" w:hAnsi="仿宋" w:hint="eastAsia"/>
          <w:sz w:val="28"/>
          <w:szCs w:val="32"/>
        </w:rPr>
        <w:t>7</w:t>
      </w:r>
      <w:r w:rsidR="000B4A68" w:rsidRPr="0010177B">
        <w:rPr>
          <w:rFonts w:ascii="仿宋" w:eastAsia="仿宋" w:hAnsi="仿宋" w:hint="eastAsia"/>
          <w:sz w:val="28"/>
          <w:szCs w:val="32"/>
        </w:rPr>
        <w:t>、差异回复：（投标人若对招标要求有异议，可将差异填写在如下表格中，如无差异直接在报价中签字确认）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12108E" w:rsidRPr="0012108E" w:rsidRDefault="0012108E" w:rsidP="00B03417">
      <w:pPr>
        <w:rPr>
          <w:rFonts w:ascii="仿宋" w:eastAsia="仿宋" w:hAnsi="仿宋"/>
          <w:sz w:val="24"/>
          <w:szCs w:val="28"/>
        </w:rPr>
      </w:pPr>
    </w:p>
    <w:sectPr w:rsidR="0012108E" w:rsidRPr="0012108E" w:rsidSect="0010177B">
      <w:footerReference w:type="default" r:id="rId8"/>
      <w:pgSz w:w="11906" w:h="16838"/>
      <w:pgMar w:top="1440" w:right="1274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A0A" w:rsidRDefault="00822A0A">
      <w:r>
        <w:separator/>
      </w:r>
    </w:p>
  </w:endnote>
  <w:endnote w:type="continuationSeparator" w:id="0">
    <w:p w:rsidR="00822A0A" w:rsidRDefault="0082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A0A" w:rsidRDefault="00822A0A">
      <w:r>
        <w:separator/>
      </w:r>
    </w:p>
  </w:footnote>
  <w:footnote w:type="continuationSeparator" w:id="0">
    <w:p w:rsidR="00822A0A" w:rsidRDefault="00822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D9A217"/>
    <w:multiLevelType w:val="singleLevel"/>
    <w:tmpl w:val="ACD9A21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CA6367"/>
    <w:multiLevelType w:val="hybridMultilevel"/>
    <w:tmpl w:val="9FA033D0"/>
    <w:lvl w:ilvl="0" w:tplc="DDE4EE3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56F4CF8C"/>
    <w:multiLevelType w:val="singleLevel"/>
    <w:tmpl w:val="56F4CF8C"/>
    <w:lvl w:ilvl="0">
      <w:start w:val="2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0CF"/>
    <w:rsid w:val="000002D1"/>
    <w:rsid w:val="00017E22"/>
    <w:rsid w:val="00035243"/>
    <w:rsid w:val="0005300D"/>
    <w:rsid w:val="00077FAF"/>
    <w:rsid w:val="000B4A68"/>
    <w:rsid w:val="000C4EA3"/>
    <w:rsid w:val="000F4B60"/>
    <w:rsid w:val="0010177B"/>
    <w:rsid w:val="00114267"/>
    <w:rsid w:val="0012108E"/>
    <w:rsid w:val="00123226"/>
    <w:rsid w:val="001271BF"/>
    <w:rsid w:val="00133002"/>
    <w:rsid w:val="00135396"/>
    <w:rsid w:val="0013773C"/>
    <w:rsid w:val="00143BAB"/>
    <w:rsid w:val="00147F6D"/>
    <w:rsid w:val="00152308"/>
    <w:rsid w:val="00163911"/>
    <w:rsid w:val="00172A27"/>
    <w:rsid w:val="00177B74"/>
    <w:rsid w:val="00185E08"/>
    <w:rsid w:val="001A2335"/>
    <w:rsid w:val="001B1C1F"/>
    <w:rsid w:val="001B4416"/>
    <w:rsid w:val="001C149E"/>
    <w:rsid w:val="001D19C8"/>
    <w:rsid w:val="00221D32"/>
    <w:rsid w:val="002234D1"/>
    <w:rsid w:val="00250DF9"/>
    <w:rsid w:val="00255C5F"/>
    <w:rsid w:val="002639A8"/>
    <w:rsid w:val="00286D83"/>
    <w:rsid w:val="00296F40"/>
    <w:rsid w:val="002A7572"/>
    <w:rsid w:val="002C3BBA"/>
    <w:rsid w:val="002C595B"/>
    <w:rsid w:val="002D1AAA"/>
    <w:rsid w:val="002E63C8"/>
    <w:rsid w:val="002F446C"/>
    <w:rsid w:val="00316343"/>
    <w:rsid w:val="00333A4A"/>
    <w:rsid w:val="003407C9"/>
    <w:rsid w:val="00361537"/>
    <w:rsid w:val="00366C5A"/>
    <w:rsid w:val="00367FE6"/>
    <w:rsid w:val="00381966"/>
    <w:rsid w:val="0038316D"/>
    <w:rsid w:val="00387328"/>
    <w:rsid w:val="00395159"/>
    <w:rsid w:val="003B2CBC"/>
    <w:rsid w:val="003B488D"/>
    <w:rsid w:val="003F0F97"/>
    <w:rsid w:val="00403549"/>
    <w:rsid w:val="004205C2"/>
    <w:rsid w:val="00433169"/>
    <w:rsid w:val="00433ADF"/>
    <w:rsid w:val="00446EA7"/>
    <w:rsid w:val="00451213"/>
    <w:rsid w:val="00460296"/>
    <w:rsid w:val="00467719"/>
    <w:rsid w:val="004A13C0"/>
    <w:rsid w:val="004B0881"/>
    <w:rsid w:val="004D2674"/>
    <w:rsid w:val="004E0AAC"/>
    <w:rsid w:val="004E3186"/>
    <w:rsid w:val="004E5251"/>
    <w:rsid w:val="004E684A"/>
    <w:rsid w:val="004F1243"/>
    <w:rsid w:val="005006D8"/>
    <w:rsid w:val="00517715"/>
    <w:rsid w:val="005311A5"/>
    <w:rsid w:val="005374D9"/>
    <w:rsid w:val="005378BB"/>
    <w:rsid w:val="00542117"/>
    <w:rsid w:val="00544ADB"/>
    <w:rsid w:val="005535E6"/>
    <w:rsid w:val="005656DA"/>
    <w:rsid w:val="00590606"/>
    <w:rsid w:val="00593ADD"/>
    <w:rsid w:val="005A12BF"/>
    <w:rsid w:val="005C0154"/>
    <w:rsid w:val="005E42F0"/>
    <w:rsid w:val="005E726D"/>
    <w:rsid w:val="005F2A93"/>
    <w:rsid w:val="006143C5"/>
    <w:rsid w:val="00621922"/>
    <w:rsid w:val="00650AE9"/>
    <w:rsid w:val="00651009"/>
    <w:rsid w:val="006517AA"/>
    <w:rsid w:val="00655621"/>
    <w:rsid w:val="0067752D"/>
    <w:rsid w:val="00683D50"/>
    <w:rsid w:val="00683DB8"/>
    <w:rsid w:val="006844D7"/>
    <w:rsid w:val="00686774"/>
    <w:rsid w:val="0068725D"/>
    <w:rsid w:val="006A476A"/>
    <w:rsid w:val="006B6CDF"/>
    <w:rsid w:val="006F105F"/>
    <w:rsid w:val="00744246"/>
    <w:rsid w:val="00751F1B"/>
    <w:rsid w:val="00774FCB"/>
    <w:rsid w:val="00822A0A"/>
    <w:rsid w:val="00825FB2"/>
    <w:rsid w:val="00840153"/>
    <w:rsid w:val="0085437A"/>
    <w:rsid w:val="00875A6C"/>
    <w:rsid w:val="00887E66"/>
    <w:rsid w:val="008A30DB"/>
    <w:rsid w:val="008B4059"/>
    <w:rsid w:val="008D1E20"/>
    <w:rsid w:val="008D7CDF"/>
    <w:rsid w:val="008F3D60"/>
    <w:rsid w:val="0091258E"/>
    <w:rsid w:val="00943A2E"/>
    <w:rsid w:val="009541EB"/>
    <w:rsid w:val="00970C50"/>
    <w:rsid w:val="00970D28"/>
    <w:rsid w:val="009765FF"/>
    <w:rsid w:val="00982330"/>
    <w:rsid w:val="00997DF3"/>
    <w:rsid w:val="009A4D70"/>
    <w:rsid w:val="009B7F3C"/>
    <w:rsid w:val="009D739B"/>
    <w:rsid w:val="00A02A81"/>
    <w:rsid w:val="00A11B84"/>
    <w:rsid w:val="00A17EFF"/>
    <w:rsid w:val="00A52AA9"/>
    <w:rsid w:val="00A65595"/>
    <w:rsid w:val="00A7470F"/>
    <w:rsid w:val="00A7799A"/>
    <w:rsid w:val="00AA6330"/>
    <w:rsid w:val="00AB792C"/>
    <w:rsid w:val="00B03417"/>
    <w:rsid w:val="00B11925"/>
    <w:rsid w:val="00B15581"/>
    <w:rsid w:val="00B33151"/>
    <w:rsid w:val="00B553B7"/>
    <w:rsid w:val="00B868DE"/>
    <w:rsid w:val="00B90678"/>
    <w:rsid w:val="00B91A45"/>
    <w:rsid w:val="00B92639"/>
    <w:rsid w:val="00BB5875"/>
    <w:rsid w:val="00BC323F"/>
    <w:rsid w:val="00BD632C"/>
    <w:rsid w:val="00BD6864"/>
    <w:rsid w:val="00BE75A7"/>
    <w:rsid w:val="00C048B0"/>
    <w:rsid w:val="00C12F21"/>
    <w:rsid w:val="00C26AF2"/>
    <w:rsid w:val="00C31583"/>
    <w:rsid w:val="00C3203B"/>
    <w:rsid w:val="00C35E54"/>
    <w:rsid w:val="00C376AB"/>
    <w:rsid w:val="00C871C4"/>
    <w:rsid w:val="00C95193"/>
    <w:rsid w:val="00CB0ED3"/>
    <w:rsid w:val="00CB77D4"/>
    <w:rsid w:val="00CC3F31"/>
    <w:rsid w:val="00CE5BC2"/>
    <w:rsid w:val="00D061A4"/>
    <w:rsid w:val="00D1042D"/>
    <w:rsid w:val="00D356AD"/>
    <w:rsid w:val="00D73883"/>
    <w:rsid w:val="00D7415C"/>
    <w:rsid w:val="00D8154F"/>
    <w:rsid w:val="00D81B4E"/>
    <w:rsid w:val="00D8276C"/>
    <w:rsid w:val="00D8475B"/>
    <w:rsid w:val="00D86B26"/>
    <w:rsid w:val="00D87656"/>
    <w:rsid w:val="00D97434"/>
    <w:rsid w:val="00DB3C3C"/>
    <w:rsid w:val="00DC0037"/>
    <w:rsid w:val="00DD3923"/>
    <w:rsid w:val="00E00B22"/>
    <w:rsid w:val="00E02A60"/>
    <w:rsid w:val="00E05805"/>
    <w:rsid w:val="00E11A29"/>
    <w:rsid w:val="00E17883"/>
    <w:rsid w:val="00E24362"/>
    <w:rsid w:val="00E343EE"/>
    <w:rsid w:val="00E35D94"/>
    <w:rsid w:val="00E622B8"/>
    <w:rsid w:val="00E665C3"/>
    <w:rsid w:val="00EA2AC8"/>
    <w:rsid w:val="00EA4E62"/>
    <w:rsid w:val="00EB1C85"/>
    <w:rsid w:val="00ED03BE"/>
    <w:rsid w:val="00ED4C1A"/>
    <w:rsid w:val="00F232A5"/>
    <w:rsid w:val="00F2666C"/>
    <w:rsid w:val="00F33C8A"/>
    <w:rsid w:val="00F40707"/>
    <w:rsid w:val="00F5089F"/>
    <w:rsid w:val="00F61E16"/>
    <w:rsid w:val="00F6289C"/>
    <w:rsid w:val="00F70746"/>
    <w:rsid w:val="00F753DC"/>
    <w:rsid w:val="00F82837"/>
    <w:rsid w:val="00F9010D"/>
    <w:rsid w:val="00FA6C59"/>
    <w:rsid w:val="00FC4E14"/>
    <w:rsid w:val="00FC60C8"/>
    <w:rsid w:val="00FE4805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186C4C2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  <w:style w:type="paragraph" w:customStyle="1" w:styleId="Default">
    <w:name w:val="Default"/>
    <w:qFormat/>
    <w:rsid w:val="00651009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2">
    <w:name w:val="列出段落2"/>
    <w:basedOn w:val="a"/>
    <w:uiPriority w:val="34"/>
    <w:qFormat/>
    <w:rsid w:val="00651009"/>
    <w:pPr>
      <w:ind w:firstLineChars="200" w:firstLine="420"/>
    </w:pPr>
  </w:style>
  <w:style w:type="character" w:styleId="ad">
    <w:name w:val="Hyperlink"/>
    <w:basedOn w:val="a0"/>
    <w:uiPriority w:val="99"/>
    <w:unhideWhenUsed/>
    <w:rsid w:val="001377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21457;&#37038;&#31665;2957597910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7</Pages>
  <Words>639</Words>
  <Characters>3648</Characters>
  <Application>Microsoft Office Word</Application>
  <DocSecurity>0</DocSecurity>
  <PresentationFormat/>
  <Lines>30</Lines>
  <Paragraphs>8</Paragraphs>
  <Slides>0</Slides>
  <Notes>0</Notes>
  <HiddenSlides>0</HiddenSlides>
  <MMClips>0</MMClips>
  <ScaleCrop>false</ScaleCrop>
  <Manager/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91</cp:revision>
  <cp:lastPrinted>2019-11-25T03:00:00Z</cp:lastPrinted>
  <dcterms:created xsi:type="dcterms:W3CDTF">2016-04-07T07:07:00Z</dcterms:created>
  <dcterms:modified xsi:type="dcterms:W3CDTF">2020-11-16T01:50:00Z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