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打包带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打包带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19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2021-08-19T06:36:33Z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